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81" w:rsidRDefault="00054723">
      <w:r w:rsidRPr="00054723">
        <w:rPr>
          <w:noProof/>
          <w:lang w:eastAsia="ru-RU"/>
        </w:rPr>
        <w:drawing>
          <wp:inline distT="0" distB="0" distL="0" distR="0">
            <wp:extent cx="6066790" cy="9295590"/>
            <wp:effectExtent l="0" t="0" r="0" b="1270"/>
            <wp:docPr id="1" name="Рисунок 1" descr="C:\Users\User\Pictures\2018-09-19 годовой план\годово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9-19 годовой план\годовой пл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455" cy="930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23" w:rsidRPr="00054723" w:rsidRDefault="00054723" w:rsidP="0055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23">
        <w:rPr>
          <w:rFonts w:ascii="Times New Roman" w:hAnsi="Times New Roman" w:cs="Times New Roman"/>
          <w:sz w:val="24"/>
          <w:szCs w:val="24"/>
        </w:rPr>
        <w:lastRenderedPageBreak/>
        <w:t>Утвержден на заседании                                                                     Утвержден</w:t>
      </w:r>
    </w:p>
    <w:p w:rsidR="00054723" w:rsidRPr="00054723" w:rsidRDefault="00054723" w:rsidP="0055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23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       Приказом № _______________</w:t>
      </w:r>
    </w:p>
    <w:p w:rsidR="00054723" w:rsidRPr="00054723" w:rsidRDefault="00054723" w:rsidP="0055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23">
        <w:rPr>
          <w:rFonts w:ascii="Times New Roman" w:hAnsi="Times New Roman" w:cs="Times New Roman"/>
          <w:sz w:val="24"/>
          <w:szCs w:val="24"/>
        </w:rPr>
        <w:t xml:space="preserve">МБУ ДО ДЮСШ </w:t>
      </w:r>
      <w:proofErr w:type="spellStart"/>
      <w:r w:rsidRPr="00054723">
        <w:rPr>
          <w:rFonts w:ascii="Times New Roman" w:hAnsi="Times New Roman" w:cs="Times New Roman"/>
          <w:sz w:val="24"/>
          <w:szCs w:val="24"/>
        </w:rPr>
        <w:t>с.Мишкино</w:t>
      </w:r>
      <w:proofErr w:type="spellEnd"/>
      <w:r w:rsidRPr="00054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54723" w:rsidRPr="00054723" w:rsidRDefault="00054723" w:rsidP="0055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23">
        <w:rPr>
          <w:rFonts w:ascii="Times New Roman" w:hAnsi="Times New Roman" w:cs="Times New Roman"/>
          <w:sz w:val="24"/>
          <w:szCs w:val="24"/>
        </w:rPr>
        <w:t>Протокол № _</w:t>
      </w:r>
      <w:r w:rsidR="00551F46">
        <w:rPr>
          <w:rFonts w:ascii="Times New Roman" w:hAnsi="Times New Roman" w:cs="Times New Roman"/>
          <w:sz w:val="24"/>
          <w:szCs w:val="24"/>
        </w:rPr>
        <w:t>1</w:t>
      </w:r>
      <w:r w:rsidRPr="00054723">
        <w:rPr>
          <w:rFonts w:ascii="Times New Roman" w:hAnsi="Times New Roman" w:cs="Times New Roman"/>
          <w:sz w:val="24"/>
          <w:szCs w:val="24"/>
        </w:rPr>
        <w:t xml:space="preserve">_____                                              </w:t>
      </w:r>
      <w:r w:rsidR="00551F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54723">
        <w:rPr>
          <w:rFonts w:ascii="Times New Roman" w:hAnsi="Times New Roman" w:cs="Times New Roman"/>
          <w:sz w:val="24"/>
          <w:szCs w:val="24"/>
        </w:rPr>
        <w:t>Директор __________________</w:t>
      </w:r>
    </w:p>
    <w:p w:rsidR="00054723" w:rsidRPr="00054723" w:rsidRDefault="00054723" w:rsidP="0055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23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551F46">
        <w:rPr>
          <w:rFonts w:ascii="Times New Roman" w:hAnsi="Times New Roman" w:cs="Times New Roman"/>
          <w:sz w:val="24"/>
          <w:szCs w:val="24"/>
        </w:rPr>
        <w:t xml:space="preserve">08 </w:t>
      </w:r>
      <w:r w:rsidRPr="0005472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51F46">
        <w:rPr>
          <w:rFonts w:ascii="Times New Roman" w:hAnsi="Times New Roman" w:cs="Times New Roman"/>
          <w:sz w:val="24"/>
          <w:szCs w:val="24"/>
        </w:rPr>
        <w:t xml:space="preserve"> 09  </w:t>
      </w:r>
      <w:r w:rsidRPr="00054723">
        <w:rPr>
          <w:rFonts w:ascii="Times New Roman" w:hAnsi="Times New Roman" w:cs="Times New Roman"/>
          <w:sz w:val="24"/>
          <w:szCs w:val="24"/>
        </w:rPr>
        <w:t xml:space="preserve">2018г.                                                               </w:t>
      </w:r>
      <w:r w:rsidR="00551F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472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51F46">
        <w:rPr>
          <w:rFonts w:ascii="Times New Roman" w:hAnsi="Times New Roman" w:cs="Times New Roman"/>
          <w:sz w:val="24"/>
          <w:szCs w:val="24"/>
        </w:rPr>
        <w:t>03</w:t>
      </w:r>
      <w:r w:rsidRPr="00054723">
        <w:rPr>
          <w:rFonts w:ascii="Times New Roman" w:hAnsi="Times New Roman" w:cs="Times New Roman"/>
          <w:sz w:val="24"/>
          <w:szCs w:val="24"/>
        </w:rPr>
        <w:t xml:space="preserve">» </w:t>
      </w:r>
      <w:r w:rsidR="00551F4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51F46">
        <w:rPr>
          <w:rFonts w:ascii="Times New Roman" w:hAnsi="Times New Roman" w:cs="Times New Roman"/>
          <w:sz w:val="24"/>
          <w:szCs w:val="24"/>
        </w:rPr>
        <w:t xml:space="preserve">09   </w:t>
      </w:r>
      <w:r w:rsidRPr="00054723">
        <w:rPr>
          <w:rFonts w:ascii="Times New Roman" w:hAnsi="Times New Roman" w:cs="Times New Roman"/>
          <w:sz w:val="24"/>
          <w:szCs w:val="24"/>
        </w:rPr>
        <w:t>2018г.</w:t>
      </w:r>
    </w:p>
    <w:p w:rsidR="00054723" w:rsidRPr="00054723" w:rsidRDefault="00054723" w:rsidP="00054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3" w:rsidRPr="00054723" w:rsidRDefault="00054723" w:rsidP="00054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23">
        <w:rPr>
          <w:rFonts w:ascii="Times New Roman" w:hAnsi="Times New Roman" w:cs="Times New Roman"/>
          <w:b/>
          <w:sz w:val="24"/>
          <w:szCs w:val="24"/>
        </w:rPr>
        <w:t>Годовой план работы</w:t>
      </w:r>
    </w:p>
    <w:p w:rsidR="00054723" w:rsidRDefault="00054723" w:rsidP="00054723">
      <w:pPr>
        <w:jc w:val="center"/>
        <w:rPr>
          <w:b/>
          <w:sz w:val="28"/>
          <w:szCs w:val="28"/>
        </w:rPr>
      </w:pPr>
      <w:r w:rsidRPr="00054723">
        <w:rPr>
          <w:rFonts w:ascii="Times New Roman" w:hAnsi="Times New Roman" w:cs="Times New Roman"/>
          <w:b/>
          <w:sz w:val="24"/>
          <w:szCs w:val="24"/>
        </w:rPr>
        <w:t xml:space="preserve">МБУ ДО ДЮСШ </w:t>
      </w:r>
      <w:proofErr w:type="spellStart"/>
      <w:r w:rsidRPr="00054723">
        <w:rPr>
          <w:rFonts w:ascii="Times New Roman" w:hAnsi="Times New Roman" w:cs="Times New Roman"/>
          <w:b/>
          <w:sz w:val="24"/>
          <w:szCs w:val="24"/>
        </w:rPr>
        <w:t>с.Мишкино</w:t>
      </w:r>
      <w:proofErr w:type="spellEnd"/>
      <w:r w:rsidRPr="00054723">
        <w:rPr>
          <w:rFonts w:ascii="Times New Roman" w:hAnsi="Times New Roman" w:cs="Times New Roman"/>
          <w:b/>
          <w:sz w:val="24"/>
          <w:szCs w:val="24"/>
        </w:rPr>
        <w:t xml:space="preserve"> на 2018-2019 </w:t>
      </w:r>
      <w:proofErr w:type="gramStart"/>
      <w:r w:rsidRPr="00054723">
        <w:rPr>
          <w:rFonts w:ascii="Times New Roman" w:hAnsi="Times New Roman" w:cs="Times New Roman"/>
          <w:b/>
          <w:sz w:val="24"/>
          <w:szCs w:val="24"/>
        </w:rPr>
        <w:t>учебный  год</w:t>
      </w:r>
      <w:proofErr w:type="gramEnd"/>
    </w:p>
    <w:p w:rsidR="00054723" w:rsidRDefault="00054723" w:rsidP="00054723">
      <w:pPr>
        <w:jc w:val="center"/>
        <w:rPr>
          <w:b/>
          <w:sz w:val="28"/>
          <w:szCs w:val="28"/>
        </w:rPr>
      </w:pPr>
    </w:p>
    <w:p w:rsidR="00054723" w:rsidRPr="00756350" w:rsidRDefault="00054723" w:rsidP="00054723">
      <w:pPr>
        <w:pStyle w:val="Default"/>
        <w:ind w:firstLine="708"/>
        <w:rPr>
          <w:b/>
          <w:bCs/>
        </w:rPr>
      </w:pPr>
      <w:r w:rsidRPr="00756350">
        <w:rPr>
          <w:b/>
          <w:bCs/>
        </w:rPr>
        <w:t>В 201</w:t>
      </w:r>
      <w:r>
        <w:rPr>
          <w:b/>
          <w:bCs/>
        </w:rPr>
        <w:t>8</w:t>
      </w:r>
      <w:r w:rsidRPr="00756350">
        <w:rPr>
          <w:b/>
          <w:bCs/>
        </w:rPr>
        <w:t>-20</w:t>
      </w:r>
      <w:r>
        <w:rPr>
          <w:b/>
          <w:bCs/>
        </w:rPr>
        <w:t>9</w:t>
      </w:r>
      <w:r w:rsidRPr="00756350">
        <w:rPr>
          <w:b/>
          <w:bCs/>
        </w:rPr>
        <w:t xml:space="preserve">8 учебном году педагогический коллектив </w:t>
      </w:r>
      <w:r>
        <w:rPr>
          <w:b/>
          <w:bCs/>
        </w:rPr>
        <w:t xml:space="preserve">МБУ ДО </w:t>
      </w:r>
      <w:r w:rsidRPr="00756350">
        <w:rPr>
          <w:b/>
          <w:bCs/>
        </w:rPr>
        <w:t>ДЮСШ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с.Мишкино</w:t>
      </w:r>
      <w:proofErr w:type="spellEnd"/>
      <w:r>
        <w:rPr>
          <w:b/>
          <w:bCs/>
        </w:rPr>
        <w:t xml:space="preserve"> </w:t>
      </w:r>
      <w:r w:rsidRPr="00756350">
        <w:rPr>
          <w:b/>
          <w:bCs/>
        </w:rPr>
        <w:t xml:space="preserve">ставит перед собой следующие цели   задачи: </w:t>
      </w:r>
    </w:p>
    <w:p w:rsidR="00054723" w:rsidRPr="00391672" w:rsidRDefault="00054723" w:rsidP="00054723">
      <w:pPr>
        <w:autoSpaceDE w:val="0"/>
        <w:autoSpaceDN w:val="0"/>
        <w:adjustRightInd w:val="0"/>
        <w:ind w:firstLine="708"/>
        <w:jc w:val="both"/>
      </w:pPr>
      <w:r w:rsidRPr="00391672">
        <w:rPr>
          <w:b/>
        </w:rPr>
        <w:t xml:space="preserve">Цель: </w:t>
      </w:r>
      <w:r w:rsidRPr="00391672">
        <w:t>Создание условий для стабильно устойчивого развития спортивной школы,</w:t>
      </w:r>
    </w:p>
    <w:p w:rsidR="00054723" w:rsidRPr="00391672" w:rsidRDefault="00054723" w:rsidP="00054723">
      <w:pPr>
        <w:autoSpaceDE w:val="0"/>
        <w:autoSpaceDN w:val="0"/>
        <w:adjustRightInd w:val="0"/>
        <w:jc w:val="both"/>
      </w:pPr>
      <w:r w:rsidRPr="00391672">
        <w:t>обеспечивающих удовлетворение индивидуальных физических, духовных потребностей и</w:t>
      </w:r>
    </w:p>
    <w:p w:rsidR="00054723" w:rsidRPr="00391672" w:rsidRDefault="00054723" w:rsidP="00054723">
      <w:pPr>
        <w:autoSpaceDE w:val="0"/>
        <w:autoSpaceDN w:val="0"/>
        <w:adjustRightInd w:val="0"/>
        <w:jc w:val="both"/>
      </w:pPr>
      <w:r w:rsidRPr="00391672">
        <w:t>развития личности ребенка.</w:t>
      </w:r>
    </w:p>
    <w:p w:rsidR="00054723" w:rsidRDefault="00054723" w:rsidP="00054723">
      <w:pPr>
        <w:pStyle w:val="Default"/>
        <w:ind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Задачи:</w:t>
      </w:r>
    </w:p>
    <w:p w:rsidR="00054723" w:rsidRDefault="00054723" w:rsidP="00054723">
      <w:pPr>
        <w:pStyle w:val="Default"/>
        <w:spacing w:after="27"/>
        <w:jc w:val="both"/>
      </w:pPr>
      <w:r>
        <w:t xml:space="preserve">1. Продолжить работу по обновлению нормативно-правовой документации, организовать ее изучение членами педагогического коллектива. </w:t>
      </w:r>
    </w:p>
    <w:p w:rsidR="00054723" w:rsidRPr="00391672" w:rsidRDefault="00054723" w:rsidP="00054723">
      <w:pPr>
        <w:pStyle w:val="Default"/>
        <w:spacing w:after="27"/>
        <w:jc w:val="both"/>
      </w:pPr>
      <w:r>
        <w:t xml:space="preserve">2. Вовлечение максимально возможного числа детей в систематические занятия спортом, воспитание устойчивого интереса к избранному виду спорта. </w:t>
      </w:r>
      <w:r w:rsidRPr="00391672">
        <w:t>Профессиональная ориентация подрастающего поколения</w:t>
      </w:r>
    </w:p>
    <w:p w:rsidR="00054723" w:rsidRDefault="00054723" w:rsidP="00054723">
      <w:pPr>
        <w:pStyle w:val="Default"/>
        <w:spacing w:after="27"/>
        <w:jc w:val="both"/>
      </w:pPr>
      <w:r>
        <w:t xml:space="preserve">3. Совершенствование системы подготовки высококвалифицированных спортсменов и повышение спортивной квалификации обучающихся; обеспечение их успешного выступления на районных, республиканских и на Российских соревнованиях. </w:t>
      </w:r>
    </w:p>
    <w:p w:rsidR="00054723" w:rsidRDefault="00054723" w:rsidP="00054723">
      <w:pPr>
        <w:pStyle w:val="Default"/>
        <w:spacing w:after="27"/>
        <w:jc w:val="both"/>
      </w:pPr>
      <w:r>
        <w:t xml:space="preserve">4. Обеспечение повышения уровня общей и специальной физической подготовленности обучающихся в соответствии программам; </w:t>
      </w:r>
    </w:p>
    <w:p w:rsidR="00054723" w:rsidRDefault="00054723" w:rsidP="00054723">
      <w:pPr>
        <w:pStyle w:val="Default"/>
        <w:spacing w:after="27"/>
        <w:jc w:val="both"/>
      </w:pPr>
      <w:r>
        <w:t xml:space="preserve">5. Создание условий, гарантирующих охрану и укрепление здоровья обучающихся. </w:t>
      </w:r>
    </w:p>
    <w:p w:rsidR="00054723" w:rsidRDefault="00054723" w:rsidP="00054723">
      <w:pPr>
        <w:pStyle w:val="Default"/>
        <w:jc w:val="both"/>
      </w:pPr>
      <w:r>
        <w:t xml:space="preserve">6. Усилить мотивацию педагогов на освоение инновационных педагогических технологий обучения и воспитания. </w:t>
      </w:r>
    </w:p>
    <w:p w:rsidR="00054723" w:rsidRDefault="00054723" w:rsidP="00054723">
      <w:pPr>
        <w:pStyle w:val="Default"/>
        <w:jc w:val="both"/>
      </w:pPr>
      <w:r>
        <w:t xml:space="preserve">7. Обеспечить оптимальный уровень квалификации педагогических кадров, необходимый для успешного развития школы. </w:t>
      </w:r>
    </w:p>
    <w:p w:rsidR="00054723" w:rsidRDefault="00054723" w:rsidP="00054723">
      <w:pPr>
        <w:pStyle w:val="Default"/>
        <w:jc w:val="both"/>
      </w:pPr>
      <w:r>
        <w:t xml:space="preserve">8. Популяризация и пропаганда физической культуры среди населения. </w:t>
      </w:r>
    </w:p>
    <w:p w:rsidR="00054723" w:rsidRDefault="00054723" w:rsidP="00054723">
      <w:pPr>
        <w:pStyle w:val="Default"/>
      </w:pPr>
    </w:p>
    <w:p w:rsidR="00054723" w:rsidRPr="005B76A8" w:rsidRDefault="00054723" w:rsidP="00054723">
      <w:pPr>
        <w:pStyle w:val="Default"/>
        <w:ind w:firstLine="708"/>
        <w:jc w:val="both"/>
      </w:pPr>
      <w:r w:rsidRPr="005B76A8">
        <w:rPr>
          <w:b/>
          <w:bCs/>
        </w:rPr>
        <w:t>Приоритетные направления</w:t>
      </w:r>
      <w:r>
        <w:rPr>
          <w:b/>
          <w:bCs/>
        </w:rPr>
        <w:t xml:space="preserve"> деятельности</w:t>
      </w:r>
      <w:r w:rsidRPr="005B76A8">
        <w:rPr>
          <w:b/>
          <w:bCs/>
        </w:rPr>
        <w:t xml:space="preserve">: </w:t>
      </w:r>
    </w:p>
    <w:p w:rsidR="00054723" w:rsidRPr="005B76A8" w:rsidRDefault="00054723" w:rsidP="00054723">
      <w:pPr>
        <w:pStyle w:val="Default"/>
        <w:jc w:val="both"/>
      </w:pPr>
      <w:r w:rsidRPr="00185374">
        <w:rPr>
          <w:bCs/>
        </w:rPr>
        <w:t>1.</w:t>
      </w:r>
      <w:r>
        <w:rPr>
          <w:bCs/>
        </w:rPr>
        <w:t xml:space="preserve"> П</w:t>
      </w:r>
      <w:r w:rsidRPr="00185374">
        <w:rPr>
          <w:bCs/>
        </w:rPr>
        <w:t xml:space="preserve">одготовка спортивного резерва для сборной команды </w:t>
      </w:r>
      <w:r>
        <w:rPr>
          <w:bCs/>
        </w:rPr>
        <w:t>Республики Башкортостан</w:t>
      </w:r>
      <w:r w:rsidRPr="005B76A8">
        <w:t xml:space="preserve">, которая предполагает ориентацию деятельности МБУ ДО ДЮСШ </w:t>
      </w:r>
      <w:proofErr w:type="spellStart"/>
      <w:r>
        <w:t>с.Мишкино</w:t>
      </w:r>
      <w:proofErr w:type="spellEnd"/>
      <w:r w:rsidRPr="005B76A8">
        <w:t xml:space="preserve"> на: </w:t>
      </w:r>
    </w:p>
    <w:p w:rsidR="00054723" w:rsidRPr="005B76A8" w:rsidRDefault="00054723" w:rsidP="00054723">
      <w:pPr>
        <w:pStyle w:val="Default"/>
        <w:spacing w:after="32"/>
        <w:jc w:val="both"/>
      </w:pPr>
      <w:r>
        <w:t>-</w:t>
      </w:r>
      <w:r w:rsidRPr="005B76A8">
        <w:t xml:space="preserve"> повышение эффективности работы тренерско-преподавательского состава по подготовке спортивного резерва для сборн</w:t>
      </w:r>
      <w:r>
        <w:t>ой</w:t>
      </w:r>
      <w:r w:rsidRPr="005B76A8">
        <w:t xml:space="preserve"> команд</w:t>
      </w:r>
      <w:r>
        <w:t>ы</w:t>
      </w:r>
      <w:r w:rsidRPr="005B76A8">
        <w:t xml:space="preserve"> </w:t>
      </w:r>
      <w:r>
        <w:rPr>
          <w:bCs/>
        </w:rPr>
        <w:t xml:space="preserve">Республики </w:t>
      </w:r>
      <w:proofErr w:type="gramStart"/>
      <w:r>
        <w:rPr>
          <w:bCs/>
        </w:rPr>
        <w:t>Башкортостан</w:t>
      </w:r>
      <w:r w:rsidRPr="005B76A8">
        <w:t xml:space="preserve"> </w:t>
      </w:r>
      <w:r>
        <w:t>;</w:t>
      </w:r>
      <w:proofErr w:type="gramEnd"/>
    </w:p>
    <w:p w:rsidR="00054723" w:rsidRPr="005B76A8" w:rsidRDefault="00054723" w:rsidP="00054723">
      <w:pPr>
        <w:pStyle w:val="Default"/>
        <w:spacing w:after="32"/>
        <w:jc w:val="both"/>
      </w:pPr>
      <w:r>
        <w:t xml:space="preserve">- </w:t>
      </w:r>
      <w:r w:rsidRPr="005B76A8">
        <w:t>подготовка спортсменов</w:t>
      </w:r>
      <w:r>
        <w:t>;</w:t>
      </w:r>
    </w:p>
    <w:p w:rsidR="00054723" w:rsidRPr="00957A09" w:rsidRDefault="00054723" w:rsidP="00054723">
      <w:pPr>
        <w:pStyle w:val="Default"/>
        <w:jc w:val="both"/>
      </w:pPr>
      <w:r>
        <w:t xml:space="preserve">- </w:t>
      </w:r>
      <w:r w:rsidRPr="005B76A8">
        <w:t>увеличение объема и качества оказываемых услуг населению</w:t>
      </w:r>
      <w:r>
        <w:t xml:space="preserve"> </w:t>
      </w:r>
      <w:proofErr w:type="spellStart"/>
      <w:r>
        <w:t>с.Мишкино</w:t>
      </w:r>
      <w:proofErr w:type="spellEnd"/>
      <w:r w:rsidRPr="005B76A8">
        <w:t xml:space="preserve"> в област</w:t>
      </w:r>
      <w:r>
        <w:t>и физической культуры и спорта;</w:t>
      </w:r>
      <w:r w:rsidRPr="00957A09">
        <w:t xml:space="preserve"> </w:t>
      </w:r>
    </w:p>
    <w:p w:rsidR="00054723" w:rsidRPr="00185374" w:rsidRDefault="00054723" w:rsidP="00054723">
      <w:pPr>
        <w:pStyle w:val="Default"/>
        <w:jc w:val="both"/>
      </w:pPr>
      <w:r w:rsidRPr="00185374">
        <w:rPr>
          <w:bCs/>
        </w:rPr>
        <w:t xml:space="preserve">2. </w:t>
      </w:r>
      <w:r w:rsidRPr="00185374">
        <w:t xml:space="preserve">формирование здорового образа жизни обучающихся, профилактика асоциальных явлений в молодежной среде </w:t>
      </w:r>
      <w:proofErr w:type="spellStart"/>
      <w:r>
        <w:t>с.Мишкино</w:t>
      </w:r>
      <w:proofErr w:type="spellEnd"/>
      <w:r w:rsidRPr="00185374">
        <w:t xml:space="preserve">. </w:t>
      </w:r>
    </w:p>
    <w:p w:rsidR="00054723" w:rsidRPr="00054723" w:rsidRDefault="00054723" w:rsidP="00054723">
      <w:pPr>
        <w:jc w:val="both"/>
        <w:rPr>
          <w:rFonts w:ascii="Times New Roman" w:hAnsi="Times New Roman" w:cs="Times New Roman"/>
          <w:sz w:val="24"/>
          <w:szCs w:val="24"/>
        </w:rPr>
      </w:pPr>
      <w:r w:rsidRPr="000547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развитие ресурсного обеспечения. </w:t>
      </w:r>
      <w:r w:rsidRPr="00054723">
        <w:rPr>
          <w:rFonts w:ascii="Times New Roman" w:hAnsi="Times New Roman" w:cs="Times New Roman"/>
          <w:sz w:val="24"/>
          <w:szCs w:val="24"/>
        </w:rPr>
        <w:t xml:space="preserve">Развитие школы возможно при его целенаправленном ресурсном обеспечении, включающим все основные компоненты: кадры, нормативные документы, информацию, финансы, материальные ресурсы. </w:t>
      </w:r>
    </w:p>
    <w:p w:rsidR="00054723" w:rsidRPr="00054723" w:rsidRDefault="00054723" w:rsidP="00054723">
      <w:pPr>
        <w:jc w:val="both"/>
        <w:rPr>
          <w:rFonts w:ascii="Times New Roman" w:hAnsi="Times New Roman" w:cs="Times New Roman"/>
          <w:sz w:val="24"/>
          <w:szCs w:val="24"/>
        </w:rPr>
      </w:pPr>
      <w:r w:rsidRPr="00054723">
        <w:rPr>
          <w:rFonts w:ascii="Times New Roman" w:hAnsi="Times New Roman" w:cs="Times New Roman"/>
          <w:sz w:val="24"/>
          <w:szCs w:val="24"/>
        </w:rPr>
        <w:t>- внедрение современных механизмов научно-методического сопровождения тренировочного процесса;</w:t>
      </w:r>
    </w:p>
    <w:p w:rsidR="00054723" w:rsidRPr="00054723" w:rsidRDefault="00054723" w:rsidP="00054723">
      <w:pPr>
        <w:jc w:val="both"/>
        <w:rPr>
          <w:rFonts w:ascii="Times New Roman" w:hAnsi="Times New Roman" w:cs="Times New Roman"/>
          <w:sz w:val="24"/>
          <w:szCs w:val="24"/>
        </w:rPr>
      </w:pPr>
      <w:r w:rsidRPr="00054723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054723">
        <w:rPr>
          <w:rFonts w:ascii="Times New Roman" w:hAnsi="Times New Roman" w:cs="Times New Roman"/>
          <w:sz w:val="24"/>
          <w:szCs w:val="24"/>
        </w:rPr>
        <w:t>квалификации  педагогических</w:t>
      </w:r>
      <w:proofErr w:type="gramEnd"/>
      <w:r w:rsidRPr="00054723">
        <w:rPr>
          <w:rFonts w:ascii="Times New Roman" w:hAnsi="Times New Roman" w:cs="Times New Roman"/>
          <w:sz w:val="24"/>
          <w:szCs w:val="24"/>
        </w:rPr>
        <w:t xml:space="preserve">, методических и управленческих кадров. </w:t>
      </w:r>
    </w:p>
    <w:p w:rsidR="00054723" w:rsidRDefault="00054723" w:rsidP="00054723">
      <w:pPr>
        <w:jc w:val="both"/>
        <w:rPr>
          <w:rFonts w:ascii="Times New Roman" w:hAnsi="Times New Roman" w:cs="Times New Roman"/>
          <w:sz w:val="24"/>
          <w:szCs w:val="24"/>
        </w:rPr>
      </w:pPr>
      <w:r w:rsidRPr="00054723">
        <w:rPr>
          <w:rFonts w:ascii="Times New Roman" w:hAnsi="Times New Roman" w:cs="Times New Roman"/>
          <w:sz w:val="24"/>
          <w:szCs w:val="24"/>
        </w:rPr>
        <w:t>-  развитие материально-технической базы по конному спорту;</w:t>
      </w:r>
    </w:p>
    <w:p w:rsidR="00054723" w:rsidRPr="00054723" w:rsidRDefault="00054723" w:rsidP="0005472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4723">
        <w:rPr>
          <w:rFonts w:ascii="Times New Roman" w:hAnsi="Times New Roman" w:cs="Times New Roman"/>
          <w:b/>
          <w:sz w:val="24"/>
          <w:szCs w:val="24"/>
        </w:rPr>
        <w:t>Ожидаемые результаты по итогам 2018-2019 учебного года:</w:t>
      </w:r>
    </w:p>
    <w:p w:rsidR="00054723" w:rsidRPr="00054723" w:rsidRDefault="00054723" w:rsidP="00054723">
      <w:pPr>
        <w:pStyle w:val="Default"/>
        <w:jc w:val="both"/>
      </w:pPr>
      <w:r w:rsidRPr="00054723">
        <w:t xml:space="preserve">- увеличение числа обучающихся, имеющих значительные успехи в спорте, рост спортивных достижений обучающихся, выполнивших массовые юношеские спортивные разряды, спортивные разряды и звания; </w:t>
      </w:r>
    </w:p>
    <w:p w:rsidR="00054723" w:rsidRPr="00054723" w:rsidRDefault="00054723" w:rsidP="00054723">
      <w:pPr>
        <w:pStyle w:val="Default"/>
        <w:jc w:val="both"/>
      </w:pPr>
      <w:r w:rsidRPr="00054723">
        <w:rPr>
          <w:b/>
          <w:bCs/>
        </w:rPr>
        <w:t xml:space="preserve">- </w:t>
      </w:r>
      <w:r w:rsidRPr="00054723">
        <w:t xml:space="preserve">повышение интереса детей и подростков к занятиям физической культурой и спортом, приобретение обучающимися навыков здорового образа жизни в соответствии с их возрастными особенностями; </w:t>
      </w:r>
    </w:p>
    <w:p w:rsidR="00054723" w:rsidRPr="00054723" w:rsidRDefault="00054723" w:rsidP="00054723">
      <w:pPr>
        <w:jc w:val="both"/>
        <w:rPr>
          <w:rFonts w:ascii="Times New Roman" w:hAnsi="Times New Roman" w:cs="Times New Roman"/>
          <w:sz w:val="24"/>
          <w:szCs w:val="24"/>
        </w:rPr>
      </w:pPr>
      <w:r w:rsidRPr="00054723">
        <w:rPr>
          <w:rFonts w:ascii="Times New Roman" w:hAnsi="Times New Roman" w:cs="Times New Roman"/>
          <w:sz w:val="24"/>
          <w:szCs w:val="24"/>
        </w:rPr>
        <w:t>- рост числа обучающихся, принявших участие в спортивных соревнованиях и турнирах различного уровня.</w:t>
      </w:r>
    </w:p>
    <w:p w:rsidR="00054723" w:rsidRPr="00054723" w:rsidRDefault="00054723" w:rsidP="00054723">
      <w:pPr>
        <w:rPr>
          <w:rFonts w:ascii="Times New Roman" w:hAnsi="Times New Roman" w:cs="Times New Roman"/>
          <w:sz w:val="24"/>
          <w:szCs w:val="24"/>
        </w:rPr>
      </w:pPr>
    </w:p>
    <w:p w:rsidR="00054723" w:rsidRPr="00054723" w:rsidRDefault="00054723" w:rsidP="00054723">
      <w:pPr>
        <w:pStyle w:val="Default"/>
      </w:pPr>
      <w:r w:rsidRPr="00054723">
        <w:rPr>
          <w:b/>
          <w:bCs/>
        </w:rPr>
        <w:t xml:space="preserve">Режим работы школы. </w:t>
      </w:r>
    </w:p>
    <w:p w:rsidR="00054723" w:rsidRPr="00054723" w:rsidRDefault="00054723" w:rsidP="00054723">
      <w:pPr>
        <w:pStyle w:val="Default"/>
      </w:pPr>
      <w:r w:rsidRPr="00054723">
        <w:t xml:space="preserve">1.  Начало работы - 9.00 час. </w:t>
      </w:r>
    </w:p>
    <w:p w:rsidR="00054723" w:rsidRPr="00054723" w:rsidRDefault="00054723" w:rsidP="00054723">
      <w:pPr>
        <w:pStyle w:val="Default"/>
      </w:pPr>
      <w:r w:rsidRPr="00054723">
        <w:t xml:space="preserve">2. Окончание работы –20:00 час. </w:t>
      </w:r>
    </w:p>
    <w:p w:rsidR="00054723" w:rsidRPr="00054723" w:rsidRDefault="00054723" w:rsidP="00054723">
      <w:pPr>
        <w:pStyle w:val="Default"/>
      </w:pPr>
      <w:r w:rsidRPr="00054723">
        <w:t xml:space="preserve"> </w:t>
      </w:r>
      <w:r w:rsidRPr="00054723">
        <w:rPr>
          <w:b/>
          <w:bCs/>
          <w:i/>
          <w:iCs/>
        </w:rPr>
        <w:t>Примечание</w:t>
      </w:r>
      <w:r w:rsidRPr="00054723">
        <w:rPr>
          <w:bCs/>
          <w:iCs/>
        </w:rPr>
        <w:t xml:space="preserve">: время работы администрации, педагогического состава, обслуживающего персонала, их выходные дни определяются графиком работы на месяц, расписанием занятий, календарным планом спортивно-массовых мероприятий. </w:t>
      </w:r>
    </w:p>
    <w:p w:rsidR="00054723" w:rsidRPr="00054723" w:rsidRDefault="00054723" w:rsidP="00054723">
      <w:pPr>
        <w:pStyle w:val="Default"/>
      </w:pPr>
      <w:r w:rsidRPr="00054723">
        <w:t xml:space="preserve">3. Планерка – среда в 10.30 час, еженедельно. </w:t>
      </w:r>
    </w:p>
    <w:p w:rsidR="00054723" w:rsidRPr="00054723" w:rsidRDefault="00054723" w:rsidP="00054723">
      <w:pPr>
        <w:pStyle w:val="Default"/>
      </w:pPr>
      <w:r w:rsidRPr="00054723">
        <w:t xml:space="preserve">4. Ежемесячно: </w:t>
      </w:r>
    </w:p>
    <w:p w:rsidR="00054723" w:rsidRPr="00054723" w:rsidRDefault="00054723" w:rsidP="00054723">
      <w:pPr>
        <w:pStyle w:val="Default"/>
      </w:pPr>
      <w:r w:rsidRPr="00054723">
        <w:t xml:space="preserve">- тренерский совет; </w:t>
      </w:r>
    </w:p>
    <w:p w:rsidR="00054723" w:rsidRPr="00054723" w:rsidRDefault="00054723" w:rsidP="00054723">
      <w:pPr>
        <w:pStyle w:val="Default"/>
      </w:pPr>
      <w:r w:rsidRPr="00054723">
        <w:t xml:space="preserve">5 Педсовет – один раз в квартал. </w:t>
      </w:r>
    </w:p>
    <w:p w:rsidR="00054723" w:rsidRPr="00054723" w:rsidRDefault="00054723" w:rsidP="00054723">
      <w:pPr>
        <w:pStyle w:val="Default"/>
      </w:pPr>
      <w:r w:rsidRPr="00054723">
        <w:t>6 Общее собрание коллектива 1 раз в год.</w:t>
      </w:r>
    </w:p>
    <w:p w:rsidR="00054723" w:rsidRPr="00054723" w:rsidRDefault="00054723" w:rsidP="00054723">
      <w:pPr>
        <w:pStyle w:val="Default"/>
      </w:pPr>
      <w:r w:rsidRPr="00054723">
        <w:t xml:space="preserve"> Примечание: сроки, количество собраний могут меняться в течение года по решению администрации.</w:t>
      </w:r>
    </w:p>
    <w:p w:rsidR="00054723" w:rsidRDefault="00054723" w:rsidP="00054723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20"/>
        <w:gridCol w:w="1997"/>
        <w:gridCol w:w="2168"/>
      </w:tblGrid>
      <w:tr w:rsidR="00054723" w:rsidRPr="005746FA" w:rsidTr="00F2635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54723" w:rsidRPr="005746FA" w:rsidTr="00F2635D">
        <w:trPr>
          <w:jc w:val="center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054723" w:rsidRPr="005746FA" w:rsidTr="00F2635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ДЮСШ.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Администрация ДЮСШ</w:t>
            </w:r>
          </w:p>
        </w:tc>
      </w:tr>
      <w:tr w:rsidR="00054723" w:rsidRPr="005746FA" w:rsidTr="00F2635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pStyle w:val="Default"/>
              <w:jc w:val="both"/>
            </w:pPr>
            <w:r w:rsidRPr="00054723">
              <w:t xml:space="preserve">Составление и утверждение тарификационного списка тренерско-преподавательского состава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Администрация ДЮСШ</w:t>
            </w:r>
          </w:p>
        </w:tc>
      </w:tr>
      <w:tr w:rsidR="00054723" w:rsidRPr="005746FA" w:rsidTr="00F2635D">
        <w:trPr>
          <w:trHeight w:val="5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Комплектование учебно-тренировочных групп на 2018-2019 учебный год.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54723" w:rsidRPr="005746FA" w:rsidTr="00F2635D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годового плана работы МБУДО  ДЮСШ </w:t>
            </w:r>
            <w:proofErr w:type="spellStart"/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с.Мишкино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</w:t>
            </w:r>
          </w:p>
        </w:tc>
      </w:tr>
      <w:tr w:rsidR="00054723" w:rsidRPr="005746FA" w:rsidTr="00F2635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календарного плана спортивно-массовых мероприятий и соревнований.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</w:t>
            </w:r>
          </w:p>
        </w:tc>
      </w:tr>
      <w:tr w:rsidR="00054723" w:rsidRPr="005746FA" w:rsidTr="00F2635D">
        <w:trPr>
          <w:trHeight w:val="11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необходимой документации:</w:t>
            </w:r>
          </w:p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- План заседаний педагогического совета;</w:t>
            </w:r>
          </w:p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- План воспитательной работы;</w:t>
            </w:r>
          </w:p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- Расписание занятий</w:t>
            </w:r>
          </w:p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- План </w:t>
            </w:r>
            <w:proofErr w:type="spellStart"/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054723" w:rsidRPr="005746FA" w:rsidTr="00F2635D">
        <w:trPr>
          <w:trHeight w:val="129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Сбор учебной документации с тренерско-преподавательского состава:</w:t>
            </w:r>
          </w:p>
          <w:p w:rsidR="00054723" w:rsidRPr="00054723" w:rsidRDefault="00054723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- Календарное планирование учебно-тренировочных занятий;</w:t>
            </w:r>
          </w:p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-  План воспитательной работы.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</w:t>
            </w:r>
          </w:p>
        </w:tc>
      </w:tr>
      <w:tr w:rsidR="00054723" w:rsidRPr="005746FA" w:rsidTr="00F2635D">
        <w:trPr>
          <w:trHeight w:val="2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компании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</w:tbl>
    <w:p w:rsidR="00054723" w:rsidRPr="00054723" w:rsidRDefault="00054723" w:rsidP="0005472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479"/>
        <w:gridCol w:w="232"/>
        <w:gridCol w:w="1803"/>
        <w:gridCol w:w="131"/>
        <w:gridCol w:w="2114"/>
      </w:tblGrid>
      <w:tr w:rsidR="00054723" w:rsidRPr="00705F34" w:rsidTr="0005472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(см. План методической работы)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Администрация  педагогический коллектив</w:t>
            </w:r>
          </w:p>
        </w:tc>
      </w:tr>
      <w:tr w:rsidR="00054723" w:rsidRPr="00705F34" w:rsidTr="00054723">
        <w:trPr>
          <w:trHeight w:val="3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pStyle w:val="Default"/>
            </w:pPr>
            <w:r w:rsidRPr="00054723">
              <w:t xml:space="preserve">Подготовка проектов приказов, смет расходов </w:t>
            </w:r>
          </w:p>
          <w:p w:rsidR="00054723" w:rsidRPr="00054723" w:rsidRDefault="00054723" w:rsidP="00F2635D">
            <w:pPr>
              <w:pStyle w:val="Default"/>
            </w:pPr>
            <w:r w:rsidRPr="00054723">
              <w:t xml:space="preserve">по учебно-тренировочной работе и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Администрация ДЮСШ</w:t>
            </w:r>
          </w:p>
        </w:tc>
      </w:tr>
      <w:tr w:rsidR="00054723" w:rsidRPr="00705F34" w:rsidTr="00054723">
        <w:trPr>
          <w:trHeight w:val="49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pStyle w:val="Default"/>
              <w:jc w:val="both"/>
            </w:pPr>
            <w:r w:rsidRPr="00054723">
              <w:t>Оформление информационных стендов и наглядной агитации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Администрация ДЮСШ</w:t>
            </w:r>
          </w:p>
        </w:tc>
      </w:tr>
      <w:tr w:rsidR="00054723" w:rsidRPr="00044F25" w:rsidTr="00054723">
        <w:trPr>
          <w:trHeight w:val="30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pStyle w:val="Default"/>
              <w:jc w:val="both"/>
            </w:pPr>
            <w:r w:rsidRPr="00054723">
              <w:t xml:space="preserve">Информационное освещение деятельности ДЮСШ в СМИ, в том числе размещение своевременной информации на официальном сайте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054723" w:rsidRPr="004411AF" w:rsidTr="00054723">
        <w:trPr>
          <w:jc w:val="center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054723" w:rsidRPr="004411AF" w:rsidTr="00054723">
        <w:trPr>
          <w:trHeight w:val="4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плана методической  работы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54723" w:rsidRPr="004411AF" w:rsidTr="0005472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и документального обеспечения.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Администрация ДЮСШ</w:t>
            </w:r>
          </w:p>
        </w:tc>
      </w:tr>
      <w:tr w:rsidR="00054723" w:rsidRPr="004411AF" w:rsidTr="0005472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Проведение тренерско-методических советов</w:t>
            </w:r>
          </w:p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(см. План методической работы)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Методический совет ДЮСШ</w:t>
            </w:r>
          </w:p>
        </w:tc>
      </w:tr>
      <w:tr w:rsidR="00054723" w:rsidRPr="004411AF" w:rsidTr="0005472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сайта ДЮСШ.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54723" w:rsidRPr="004411AF" w:rsidTr="0005472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методической помощи тренерам-преподавателям в составлении учебно-тренировочных планов, учебных программ, ведении учебной документации.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Зам. директора методист</w:t>
            </w:r>
          </w:p>
        </w:tc>
      </w:tr>
      <w:tr w:rsidR="00054723" w:rsidRPr="004411AF" w:rsidTr="0005472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 сотрудничество с  комитетом МП, ФК и С,  образовательными учреждениями, ВУЗами, общественными  организациями </w:t>
            </w:r>
            <w:proofErr w:type="spellStart"/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с.Мишкино</w:t>
            </w:r>
            <w:proofErr w:type="spellEnd"/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54723" w:rsidRPr="004411AF" w:rsidTr="0005472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образовательного процесса. Пополнение оснащения методической литературой по спортивным направлениям ДЮСШ.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54723" w:rsidRPr="004411AF" w:rsidTr="0005472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подготовки и квалификации тренеров-преподавателей.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Согласно графика прохождения</w:t>
            </w:r>
          </w:p>
          <w:p w:rsidR="00054723" w:rsidRPr="004411AF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054723" w:rsidRPr="004411AF" w:rsidTr="00054723">
        <w:trPr>
          <w:trHeight w:val="79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занятий, семинаров, консультаций, спортивных вечеров, тематических собраний и т.д.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Зам. директора, методист, тренеры</w:t>
            </w:r>
          </w:p>
        </w:tc>
      </w:tr>
      <w:tr w:rsidR="00054723" w:rsidRPr="004411AF" w:rsidTr="00054723">
        <w:trPr>
          <w:trHeight w:val="5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конкурсе на лучшую спортивную школу в номинации «ДЮСШ». 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4411AF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</w:tbl>
    <w:p w:rsidR="00054723" w:rsidRPr="00185374" w:rsidRDefault="00054723" w:rsidP="00054723">
      <w:pPr>
        <w:jc w:val="both"/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1"/>
        <w:gridCol w:w="4481"/>
        <w:gridCol w:w="24"/>
        <w:gridCol w:w="1962"/>
        <w:gridCol w:w="53"/>
        <w:gridCol w:w="2093"/>
      </w:tblGrid>
      <w:tr w:rsidR="00054723" w:rsidRPr="00BA47BC" w:rsidTr="00054723">
        <w:trPr>
          <w:trHeight w:val="360"/>
          <w:jc w:val="center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УЧЕБНО-ТРЕНИРОВОЧНАЯ РАБОТА</w:t>
            </w:r>
          </w:p>
        </w:tc>
      </w:tr>
      <w:tr w:rsidR="00054723" w:rsidRPr="00BA2C1F" w:rsidTr="00054723">
        <w:trPr>
          <w:trHeight w:val="780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Организация учебно-тренировочных занятий согласно учебному плану школы и годовому циклу подготовки обучающихся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054723" w:rsidRPr="00705F34" w:rsidTr="00054723">
        <w:trPr>
          <w:trHeight w:val="330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Сдача контрольно-переводных нормативов в учебно-тренировочных группах.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54723" w:rsidTr="00054723">
        <w:trPr>
          <w:trHeight w:val="585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Работа по сохранности контингента обучающихся  и преемственности в обучении.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Зам. директора, тренеры-преподаватели</w:t>
            </w:r>
          </w:p>
        </w:tc>
      </w:tr>
      <w:tr w:rsidR="00054723" w:rsidRPr="00BA2C1F" w:rsidTr="00054723">
        <w:trPr>
          <w:trHeight w:val="675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Реализация  школьной программы «Здоровый образ жизни»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Зам. директора, тренеры</w:t>
            </w:r>
          </w:p>
        </w:tc>
      </w:tr>
      <w:tr w:rsidR="00054723" w:rsidRPr="00705F34" w:rsidTr="00054723">
        <w:trPr>
          <w:trHeight w:val="420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воспитанниками согласно Приложению № 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54723" w:rsidTr="00054723">
        <w:trPr>
          <w:trHeight w:val="690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Обеспечение дифференциации и индивидуализации обучения через учебно-тренировочную  деятельность.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Зам. директора, тренеры-преподаватели</w:t>
            </w:r>
          </w:p>
        </w:tc>
      </w:tr>
      <w:tr w:rsidR="00054723" w:rsidTr="00054723">
        <w:trPr>
          <w:trHeight w:val="570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Создание на учебно-тренировочных занятиях микроклимата сотрудничества;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 Тренеры-преподаватели</w:t>
            </w:r>
          </w:p>
        </w:tc>
      </w:tr>
      <w:tr w:rsidR="00054723" w:rsidTr="00054723">
        <w:trPr>
          <w:trHeight w:val="525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Использование индивидуальной и групповой организации обучения.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54723" w:rsidTr="00054723">
        <w:trPr>
          <w:trHeight w:val="690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в самостоятельную учебно- тренировочную  деятельность.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54723" w:rsidTr="00054723">
        <w:trPr>
          <w:trHeight w:val="525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Разработка заданий различного уровня  сложности.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54723" w:rsidTr="00054723">
        <w:trPr>
          <w:trHeight w:val="1380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по вопросам критериев показателей спортивных достижений, уровня теоретических, тактических и технических знаний, соответствующих уровню  обучения.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54723" w:rsidTr="00054723">
        <w:trPr>
          <w:trHeight w:val="255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pStyle w:val="Default"/>
              <w:jc w:val="both"/>
            </w:pPr>
            <w:r w:rsidRPr="00054723">
              <w:t xml:space="preserve">Оформление пакета документов на присвоение спортивных разрядов и званий, оформление зачетных классификационных книжек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Зам. директора, тренеры-преподаватели</w:t>
            </w:r>
          </w:p>
        </w:tc>
      </w:tr>
      <w:tr w:rsidR="00054723" w:rsidRPr="00054723" w:rsidTr="00054723">
        <w:trPr>
          <w:jc w:val="center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СПОРТИВНО-МАССОВАЯ  И ВОСПИТАТЕЛЬНАЯ РАБОТА</w:t>
            </w:r>
          </w:p>
        </w:tc>
      </w:tr>
      <w:tr w:rsidR="00054723" w:rsidRPr="00054723" w:rsidTr="00054723">
        <w:trPr>
          <w:trHeight w:val="42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</w:p>
          <w:p w:rsidR="00054723" w:rsidRPr="00054723" w:rsidRDefault="00054723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ДЮСШ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pStyle w:val="3"/>
              <w:tabs>
                <w:tab w:val="num" w:pos="79"/>
              </w:tabs>
              <w:snapToGrid w:val="0"/>
              <w:ind w:left="79" w:hanging="79"/>
              <w:jc w:val="center"/>
              <w:rPr>
                <w:b w:val="0"/>
                <w:sz w:val="24"/>
                <w:szCs w:val="24"/>
              </w:rPr>
            </w:pPr>
            <w:r w:rsidRPr="00054723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054723" w:rsidRPr="00054723" w:rsidTr="00054723">
        <w:trPr>
          <w:trHeight w:val="3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pStyle w:val="3"/>
              <w:tabs>
                <w:tab w:val="num" w:pos="34"/>
              </w:tabs>
              <w:snapToGrid w:val="0"/>
              <w:ind w:left="34" w:hanging="34"/>
              <w:rPr>
                <w:b w:val="0"/>
                <w:sz w:val="24"/>
                <w:szCs w:val="24"/>
              </w:rPr>
            </w:pPr>
            <w:r w:rsidRPr="00054723">
              <w:rPr>
                <w:b w:val="0"/>
                <w:sz w:val="24"/>
                <w:szCs w:val="24"/>
              </w:rPr>
              <w:t xml:space="preserve">«Дни открытых дверей» организация и проведение мероприятий по привлечению детей  в спортивную школу 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pStyle w:val="3"/>
              <w:tabs>
                <w:tab w:val="num" w:pos="79"/>
              </w:tabs>
              <w:snapToGrid w:val="0"/>
              <w:ind w:left="79" w:hanging="79"/>
              <w:jc w:val="center"/>
              <w:rPr>
                <w:b w:val="0"/>
                <w:sz w:val="24"/>
                <w:szCs w:val="24"/>
              </w:rPr>
            </w:pPr>
            <w:r w:rsidRPr="00054723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Зам. директора, тренеры-преподаватели</w:t>
            </w:r>
          </w:p>
        </w:tc>
      </w:tr>
      <w:tr w:rsidR="00054723" w:rsidRPr="00054723" w:rsidTr="00054723">
        <w:trPr>
          <w:trHeight w:val="8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Выполнение календарей  спортивно-массовых мероприятий; товарищеских встреч.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Зам. директора, тренеры-преподаватели</w:t>
            </w:r>
          </w:p>
        </w:tc>
      </w:tr>
      <w:tr w:rsidR="00054723" w:rsidRPr="00054723" w:rsidTr="00054723">
        <w:trPr>
          <w:trHeight w:val="5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соревнованиях, проводимых школой.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054723" w:rsidRPr="00054723" w:rsidTr="00054723">
        <w:trPr>
          <w:trHeight w:val="2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ДЮСШ к спортивным и показательным </w:t>
            </w:r>
            <w:r w:rsidRPr="0005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выступлениям в республиканских,  и других спортивно-массовых мероприятиях.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Зам. директора, тренеры-преподаватели</w:t>
            </w:r>
          </w:p>
        </w:tc>
      </w:tr>
      <w:tr w:rsidR="00054723" w:rsidRPr="00054723" w:rsidTr="00054723">
        <w:trPr>
          <w:trHeight w:val="42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родительских собраний. Индивидуальная работа (Приложение № 2)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</w:tc>
      </w:tr>
      <w:tr w:rsidR="00054723" w:rsidRPr="00054723" w:rsidTr="00054723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родителей на просмотр школьных и </w:t>
            </w:r>
            <w:proofErr w:type="gramStart"/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районных  соревнований</w:t>
            </w:r>
            <w:proofErr w:type="gramEnd"/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тренировочных занятий своих детей.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23" w:rsidRPr="00054723" w:rsidTr="00054723">
        <w:trPr>
          <w:trHeight w:val="79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лекции на темы морали, этики и культуры, семейных ценностей, любви и бережного отношения к России, городу, семье, школе.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054723" w:rsidRPr="00054723" w:rsidTr="00054723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выпускниками  и выдающими спортсменами ДЮСШ 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Администрация, тренеры-преподаватели</w:t>
            </w:r>
          </w:p>
        </w:tc>
      </w:tr>
      <w:tr w:rsidR="00054723" w:rsidRPr="00054723" w:rsidTr="00054723">
        <w:trPr>
          <w:trHeight w:val="5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Организация нравственной работы в учебно-тренировочном процессе.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54723" w:rsidRPr="00054723" w:rsidTr="00054723">
        <w:trPr>
          <w:trHeight w:val="70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внутреннего распорядка воспитанников. Формирование дисциплинированности, ответственности и коллективизма </w:t>
            </w:r>
            <w:proofErr w:type="gramStart"/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у  обучающихся</w:t>
            </w:r>
            <w:proofErr w:type="gramEnd"/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54723" w:rsidRPr="00054723" w:rsidTr="00054723">
        <w:trPr>
          <w:trHeight w:val="76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субботников по уборке мест </w:t>
            </w:r>
            <w:r w:rsidRPr="000547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 и трудовых десантов на территории  ДЮСШ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54723" w:rsidRPr="00054723" w:rsidTr="00054723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pStyle w:val="3"/>
              <w:tabs>
                <w:tab w:val="num" w:pos="34"/>
              </w:tabs>
              <w:snapToGrid w:val="0"/>
              <w:ind w:left="34"/>
              <w:rPr>
                <w:b w:val="0"/>
                <w:sz w:val="24"/>
                <w:szCs w:val="24"/>
              </w:rPr>
            </w:pPr>
            <w:r w:rsidRPr="00054723">
              <w:rPr>
                <w:b w:val="0"/>
                <w:sz w:val="24"/>
                <w:szCs w:val="24"/>
              </w:rPr>
              <w:t>Спортивно-массовые мероприятия «Ура, каникулы!» в дни каникул с привлечением  воспитанников к судейству соревнований.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54723" w:rsidRPr="00054723" w:rsidTr="00054723">
        <w:trPr>
          <w:trHeight w:val="37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обучающимися ,</w:t>
            </w:r>
            <w:proofErr w:type="gramEnd"/>
          </w:p>
          <w:p w:rsidR="00054723" w:rsidRPr="00054723" w:rsidRDefault="00054723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находящимися в сложных социальных условиях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pStyle w:val="3"/>
              <w:tabs>
                <w:tab w:val="num" w:pos="79"/>
              </w:tabs>
              <w:snapToGrid w:val="0"/>
              <w:ind w:left="79" w:hanging="79"/>
              <w:rPr>
                <w:b w:val="0"/>
                <w:sz w:val="24"/>
                <w:szCs w:val="24"/>
              </w:rPr>
            </w:pPr>
            <w:r w:rsidRPr="00054723">
              <w:rPr>
                <w:b w:val="0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54723" w:rsidRPr="00054723" w:rsidTr="00054723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воспитательной работы с обучающимися: вопросы, анкетирование, отчеты о воспитательной работе.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методист, тренеры-преподаватели</w:t>
            </w:r>
          </w:p>
        </w:tc>
      </w:tr>
      <w:tr w:rsidR="00054723" w:rsidRPr="00054723" w:rsidTr="00054723">
        <w:trPr>
          <w:trHeight w:val="76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оздоровительного отдыха учащихся ДЮСШ, досуга в каникулярное время.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По каникулярному времени.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Администрация ДЮСШ, тренеры-преподаватели</w:t>
            </w:r>
          </w:p>
        </w:tc>
      </w:tr>
      <w:tr w:rsidR="00054723" w:rsidRPr="00054723" w:rsidTr="00054723">
        <w:trPr>
          <w:trHeight w:val="6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с тренерским составом проблемных обсуждений по вопросам воспитания обучающихся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054723" w:rsidRPr="00054723" w:rsidTr="00054723">
        <w:trPr>
          <w:trHeight w:val="40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Реализация  школьной программы «Здоровый образ жизни»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Зам. директора, тренеры</w:t>
            </w:r>
          </w:p>
        </w:tc>
      </w:tr>
    </w:tbl>
    <w:p w:rsidR="00054723" w:rsidRPr="00054723" w:rsidRDefault="00054723" w:rsidP="00054723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36"/>
        <w:gridCol w:w="4609"/>
        <w:gridCol w:w="51"/>
        <w:gridCol w:w="1997"/>
        <w:gridCol w:w="62"/>
        <w:gridCol w:w="2097"/>
      </w:tblGrid>
      <w:tr w:rsidR="00054723" w:rsidRPr="00054723" w:rsidTr="00066E36">
        <w:trPr>
          <w:jc w:val="center"/>
        </w:trPr>
        <w:tc>
          <w:tcPr>
            <w:tcW w:w="9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РАБОТА</w:t>
            </w:r>
          </w:p>
        </w:tc>
      </w:tr>
      <w:tr w:rsidR="00054723" w:rsidRPr="00054723" w:rsidTr="00066E36">
        <w:trPr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pStyle w:val="Default"/>
              <w:jc w:val="both"/>
            </w:pPr>
            <w:r w:rsidRPr="00054723">
              <w:t xml:space="preserve">Составление годового отчета 5-ФК, 1-ФК </w:t>
            </w:r>
          </w:p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054723" w:rsidRPr="00054723" w:rsidTr="00066E36">
        <w:trPr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Отчеты о проведении ОФП, СФП.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 Тренеры – преподаватели.</w:t>
            </w:r>
          </w:p>
        </w:tc>
      </w:tr>
      <w:tr w:rsidR="00054723" w:rsidRPr="00054723" w:rsidTr="00066E36">
        <w:trPr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отчёта о результатах </w:t>
            </w:r>
            <w:proofErr w:type="spellStart"/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Администрация ДЮСШ</w:t>
            </w:r>
          </w:p>
        </w:tc>
      </w:tr>
      <w:tr w:rsidR="00054723" w:rsidRPr="00054723" w:rsidTr="00066E36">
        <w:trPr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Анализ работы ДЮСШ за 2018-2019 учебный год. Основные показатели эффективности работы, перспективы последующей работы.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Педсовет. </w:t>
            </w:r>
          </w:p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ДЮСШ, зам. директора </w:t>
            </w:r>
          </w:p>
        </w:tc>
      </w:tr>
      <w:tr w:rsidR="00054723" w:rsidRPr="00054723" w:rsidTr="00066E36">
        <w:trPr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Отчет о комплектовании контингента учащихся в группах на 2019-2020 учебный  год (предварительные списки).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054723" w:rsidRPr="00054723" w:rsidTr="00066E36">
        <w:trPr>
          <w:jc w:val="center"/>
        </w:trPr>
        <w:tc>
          <w:tcPr>
            <w:tcW w:w="9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УЧЕБНО-ТРЕНИРОВОЧНОГО ПРОЦЕССА</w:t>
            </w:r>
          </w:p>
        </w:tc>
      </w:tr>
      <w:tr w:rsidR="00054723" w:rsidRPr="00054723" w:rsidTr="00066E36">
        <w:trPr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Контроль за комплектованием учебно-тренировочных групп 2018-2019 учебного года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54723" w:rsidRPr="00054723" w:rsidTr="00066E36">
        <w:trPr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учебных программ и планов учебно-воспитательной работы. Ведение учебной документации.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054723" w:rsidRPr="00054723" w:rsidTr="00066E36">
        <w:trPr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правил трудового распорядка, трудовой дисциплины.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По графику контроля администрацией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</w:t>
            </w:r>
          </w:p>
        </w:tc>
      </w:tr>
      <w:tr w:rsidR="00054723" w:rsidRPr="00054723" w:rsidTr="00066E36">
        <w:trPr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организации и проведения учебно-тренировочных занятий.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Зам. директора, методист</w:t>
            </w:r>
          </w:p>
        </w:tc>
      </w:tr>
      <w:tr w:rsidR="00054723" w:rsidRPr="00054723" w:rsidTr="00066E36">
        <w:trPr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занятий и сохранение контингента.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5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</w:tc>
      </w:tr>
      <w:tr w:rsidR="00054723" w:rsidRPr="00054723" w:rsidTr="00066E36">
        <w:trPr>
          <w:trHeight w:val="1095"/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инструкций по технике безопасности проведения учебно-тренировочного процесса, и профилактике спортивного травматизма.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зам. директора, методист</w:t>
            </w:r>
          </w:p>
        </w:tc>
      </w:tr>
      <w:tr w:rsidR="00054723" w:rsidRPr="00054723" w:rsidTr="00066E36">
        <w:trPr>
          <w:trHeight w:val="285"/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F3715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МБУ ДО ДЮСШ </w:t>
            </w:r>
            <w:proofErr w:type="spellStart"/>
            <w:r w:rsidR="00BF3715">
              <w:rPr>
                <w:rFonts w:ascii="Times New Roman" w:hAnsi="Times New Roman" w:cs="Times New Roman"/>
                <w:sz w:val="24"/>
                <w:szCs w:val="24"/>
              </w:rPr>
              <w:t>с.Мишки</w:t>
            </w: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54723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</w:t>
            </w:r>
          </w:p>
        </w:tc>
      </w:tr>
      <w:tr w:rsidR="00054723" w:rsidRPr="00066E36" w:rsidTr="00066E36">
        <w:trPr>
          <w:jc w:val="center"/>
        </w:trPr>
        <w:tc>
          <w:tcPr>
            <w:tcW w:w="9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СОХРАННОСТИ ЖИЗНИ И ЗДОРОВЬЯ ОБУЧАЮЩИХСЯ</w:t>
            </w:r>
          </w:p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066E3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66E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 ОБЕСПЕЧЕНИЮ БЕЗОПАСНОСТИ ЖИЗНЕДЕЯТЕЛЬНОСТИ И ПРЕДУПРЕЖДЕНИЮ НЕСЧАСТНЫХ СЛУЧАЕВ</w:t>
            </w:r>
          </w:p>
        </w:tc>
      </w:tr>
      <w:tr w:rsidR="00054723" w:rsidRPr="00066E36" w:rsidTr="00066E3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Медицинский допуск учащихся к учебно-тренировочному процессу.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Зам. директора., тренеры-преподаватели</w:t>
            </w:r>
          </w:p>
        </w:tc>
      </w:tr>
      <w:tr w:rsidR="00054723" w:rsidRPr="00066E36" w:rsidTr="00066E36">
        <w:trPr>
          <w:trHeight w:val="105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Медицинский допуск. Контроль к участию в соревнованиях и спортивно-массовых мероприятиях.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спортивно-массовых мероприятий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Администрация ДЮСШ, с тренеры-преподаватели</w:t>
            </w:r>
          </w:p>
        </w:tc>
      </w:tr>
      <w:tr w:rsidR="00054723" w:rsidRPr="00066E36" w:rsidTr="00066E36">
        <w:trPr>
          <w:trHeight w:val="33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по использованию и хранению спортивного оборудования и инвентаря.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Администрация ДЮСШ</w:t>
            </w:r>
          </w:p>
        </w:tc>
      </w:tr>
      <w:tr w:rsidR="00054723" w:rsidRPr="00066E36" w:rsidTr="00066E36">
        <w:trPr>
          <w:trHeight w:val="201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медицинского обслуживания и сопровождения при проведении и участии обучающихся в спортивно-массовых </w:t>
            </w:r>
            <w:proofErr w:type="gramStart"/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мероприятиях..</w:t>
            </w:r>
            <w:proofErr w:type="gramEnd"/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летней оздоровительной компании и досуга.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спортивно-массовых мероприятий и   спортивно-оздоровительного лагеря.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Администрация ДЮСШ,  тренеры-преподаватели</w:t>
            </w:r>
          </w:p>
        </w:tc>
      </w:tr>
      <w:tr w:rsidR="00054723" w:rsidRPr="00066E36" w:rsidTr="00066E36">
        <w:trPr>
          <w:trHeight w:val="16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Медицинский осмотр коллектива ДЮСШ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Администрация ДЮСШ</w:t>
            </w:r>
          </w:p>
        </w:tc>
      </w:tr>
      <w:tr w:rsidR="00054723" w:rsidRPr="00066E36" w:rsidTr="00066E36">
        <w:trPr>
          <w:trHeight w:val="37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Контроль  соблюдения режима труда и отдыха работников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Ответственный за ОТ и ТБ</w:t>
            </w:r>
          </w:p>
        </w:tc>
      </w:tr>
      <w:tr w:rsidR="00054723" w:rsidRPr="00066E36" w:rsidTr="00066E36">
        <w:trPr>
          <w:trHeight w:val="27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обеспечению безопасности обучающихся и работников ДЮСШ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Администрация ДЮСШ,  тренеры-преподаватели</w:t>
            </w:r>
          </w:p>
        </w:tc>
      </w:tr>
      <w:tr w:rsidR="00054723" w:rsidRPr="00066E36" w:rsidTr="00066E36">
        <w:trPr>
          <w:jc w:val="center"/>
        </w:trPr>
        <w:tc>
          <w:tcPr>
            <w:tcW w:w="9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054723" w:rsidRPr="00066E36" w:rsidTr="00066E3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Планирование сметы доходов и расходов ДЮСШ на 2019  год.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До 20 декабря 2018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23" w:rsidRPr="00066E36" w:rsidTr="00066E3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Бухгалтерские отчеты.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бухгалтерия.</w:t>
            </w:r>
          </w:p>
        </w:tc>
      </w:tr>
      <w:tr w:rsidR="00054723" w:rsidRPr="00066E36" w:rsidTr="00066E3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Стимулирование и поощрение безупречной работы сотрудников. Материальная помощь и поддержка сотрудников.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Администрация ДЮСШ.</w:t>
            </w:r>
          </w:p>
        </w:tc>
      </w:tr>
      <w:tr w:rsidR="00054723" w:rsidRPr="00066E36" w:rsidTr="00066E36">
        <w:trPr>
          <w:trHeight w:val="5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Инвентаризация и списание имущества ДЮСШ.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По плану бухгалтерии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Администрация ДЮСШ.</w:t>
            </w:r>
          </w:p>
        </w:tc>
      </w:tr>
      <w:tr w:rsidR="00054723" w:rsidRPr="00066E36" w:rsidTr="00066E36">
        <w:trPr>
          <w:trHeight w:val="28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Ремонт в </w:t>
            </w:r>
            <w:proofErr w:type="gramStart"/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ДЮСШ ,</w:t>
            </w:r>
            <w:proofErr w:type="gramEnd"/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территории.</w:t>
            </w:r>
          </w:p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Подготовка к осенне-зимнему и весенне-летнему сезону.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здания</w:t>
            </w:r>
          </w:p>
        </w:tc>
      </w:tr>
      <w:tr w:rsidR="00054723" w:rsidRPr="00066E36" w:rsidTr="00066E36">
        <w:trPr>
          <w:trHeight w:val="17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материальной базы к началу учебного года:</w:t>
            </w:r>
          </w:p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- ремонт спортинвентаря и оборудования;</w:t>
            </w:r>
          </w:p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- приобретение спортивного инвентаря.</w:t>
            </w:r>
          </w:p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- привлечение источников финансирования (внебюджетные, спонсорские, родительские средства).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зам. Рабочий по обслуживанию здания</w:t>
            </w:r>
          </w:p>
        </w:tc>
      </w:tr>
      <w:tr w:rsidR="00054723" w:rsidRPr="00066E36" w:rsidTr="00066E36">
        <w:trPr>
          <w:trHeight w:val="45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54723" w:rsidRPr="00066E36" w:rsidTr="00066E36">
        <w:trPr>
          <w:trHeight w:val="28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Работа по противодействию коррупции</w:t>
            </w:r>
          </w:p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(см. план)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3" w:rsidRPr="00066E36" w:rsidRDefault="00054723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BF3715" w:rsidRDefault="00066E36" w:rsidP="00BF37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66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66E36" w:rsidRPr="00066E36" w:rsidRDefault="00066E36" w:rsidP="00BF37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6E3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66E36" w:rsidRPr="00066E36" w:rsidRDefault="00066E36" w:rsidP="00BF37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6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к плану работы МБУ ДО ДЮСШ </w:t>
      </w:r>
      <w:proofErr w:type="spellStart"/>
      <w:r w:rsidRPr="00066E36">
        <w:rPr>
          <w:rFonts w:ascii="Times New Roman" w:hAnsi="Times New Roman" w:cs="Times New Roman"/>
          <w:sz w:val="24"/>
          <w:szCs w:val="24"/>
        </w:rPr>
        <w:t>с.Мишкино</w:t>
      </w:r>
      <w:proofErr w:type="spellEnd"/>
    </w:p>
    <w:p w:rsidR="00066E36" w:rsidRPr="00066E36" w:rsidRDefault="00066E36" w:rsidP="00BF37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6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на 2018-2019 учебный год</w:t>
      </w:r>
    </w:p>
    <w:p w:rsidR="00066E36" w:rsidRPr="00066E36" w:rsidRDefault="00066E36" w:rsidP="00066E36">
      <w:pPr>
        <w:jc w:val="both"/>
        <w:rPr>
          <w:rFonts w:ascii="Times New Roman" w:hAnsi="Times New Roman" w:cs="Times New Roman"/>
          <w:sz w:val="24"/>
          <w:szCs w:val="24"/>
        </w:rPr>
      </w:pPr>
      <w:r w:rsidRPr="00066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66E36" w:rsidRPr="00066E36" w:rsidRDefault="00066E36" w:rsidP="00066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E36">
        <w:rPr>
          <w:rFonts w:ascii="Times New Roman" w:hAnsi="Times New Roman" w:cs="Times New Roman"/>
          <w:b/>
          <w:sz w:val="24"/>
          <w:szCs w:val="24"/>
        </w:rPr>
        <w:t>План работы с одаренными спортсменами на 2018-2019 учебный год</w:t>
      </w:r>
    </w:p>
    <w:p w:rsidR="00066E36" w:rsidRPr="00066E36" w:rsidRDefault="00066E36" w:rsidP="00066E36">
      <w:pPr>
        <w:rPr>
          <w:rFonts w:ascii="Times New Roman" w:hAnsi="Times New Roman" w:cs="Times New Roman"/>
          <w:b/>
          <w:sz w:val="24"/>
          <w:szCs w:val="24"/>
        </w:rPr>
      </w:pPr>
    </w:p>
    <w:p w:rsidR="00066E36" w:rsidRPr="00066E36" w:rsidRDefault="00066E36" w:rsidP="00066E36">
      <w:pPr>
        <w:rPr>
          <w:rFonts w:ascii="Times New Roman" w:hAnsi="Times New Roman" w:cs="Times New Roman"/>
          <w:sz w:val="24"/>
          <w:szCs w:val="24"/>
        </w:rPr>
      </w:pPr>
      <w:r w:rsidRPr="00066E36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Pr="00066E36">
        <w:rPr>
          <w:rFonts w:ascii="Times New Roman" w:hAnsi="Times New Roman" w:cs="Times New Roman"/>
          <w:sz w:val="24"/>
          <w:szCs w:val="24"/>
        </w:rPr>
        <w:t>создание  благоприятных</w:t>
      </w:r>
      <w:proofErr w:type="gramEnd"/>
      <w:r w:rsidRPr="00066E36">
        <w:rPr>
          <w:rFonts w:ascii="Times New Roman" w:hAnsi="Times New Roman" w:cs="Times New Roman"/>
          <w:sz w:val="24"/>
          <w:szCs w:val="24"/>
        </w:rPr>
        <w:t xml:space="preserve">  условий для развития талантливых обучающихся  через оптимальную структуру дополнительного образования</w:t>
      </w:r>
    </w:p>
    <w:p w:rsidR="00066E36" w:rsidRPr="00066E36" w:rsidRDefault="00066E36" w:rsidP="00066E36">
      <w:pPr>
        <w:rPr>
          <w:rFonts w:ascii="Times New Roman" w:hAnsi="Times New Roman" w:cs="Times New Roman"/>
          <w:sz w:val="24"/>
          <w:szCs w:val="24"/>
        </w:rPr>
      </w:pPr>
      <w:r w:rsidRPr="00066E3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034" w:type="dxa"/>
        <w:tblInd w:w="-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07"/>
        <w:gridCol w:w="1918"/>
        <w:gridCol w:w="2049"/>
      </w:tblGrid>
      <w:tr w:rsidR="00066E36" w:rsidRPr="00066E36" w:rsidTr="00F2635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6E36" w:rsidRPr="00066E36" w:rsidTr="00F2635D">
        <w:trPr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Составить списки одаренных учащихся ДЮСШ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В течение года пополнение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Тренера-преподаватели, </w:t>
            </w:r>
          </w:p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66E36" w:rsidRPr="00066E36" w:rsidTr="00F2635D">
        <w:trPr>
          <w:trHeight w:val="11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оптимального развития одаренных детей, а также тех, в отношении которых есть серьезная надежда на качественный скачок в развитии их способностей.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Тренера-преподаватели, </w:t>
            </w:r>
          </w:p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66E36" w:rsidRPr="00066E36" w:rsidTr="00F2635D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индивидуальных подпрограмм тренеров-преподавателей для одаренных обучающихся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</w:p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36" w:rsidRPr="00066E36" w:rsidTr="00F2635D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детьми, имеющими повышенные образовательные способности и потребности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</w:p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36" w:rsidRPr="00066E36" w:rsidTr="00F2635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соревнованиях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По календарю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</w:p>
        </w:tc>
      </w:tr>
    </w:tbl>
    <w:p w:rsidR="00BF3715" w:rsidRDefault="00066E36" w:rsidP="00BF3715">
      <w:pPr>
        <w:spacing w:after="0"/>
        <w:jc w:val="right"/>
      </w:pPr>
      <w:r>
        <w:t xml:space="preserve">                       </w:t>
      </w:r>
      <w:r>
        <w:t xml:space="preserve">                                                                                    </w:t>
      </w:r>
    </w:p>
    <w:p w:rsidR="00066E36" w:rsidRPr="00066E36" w:rsidRDefault="00066E36" w:rsidP="00BF37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66E36">
        <w:rPr>
          <w:rFonts w:ascii="Times New Roman" w:hAnsi="Times New Roman" w:cs="Times New Roman"/>
          <w:sz w:val="24"/>
          <w:szCs w:val="24"/>
        </w:rPr>
        <w:t>Приложение № 2</w:t>
      </w:r>
      <w:r w:rsidRPr="00066E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6E36" w:rsidRPr="00066E36" w:rsidRDefault="00066E36" w:rsidP="00BF37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6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к плану работы МБУ ДО ДЮСШ </w:t>
      </w:r>
      <w:proofErr w:type="spellStart"/>
      <w:r w:rsidRPr="00066E36">
        <w:rPr>
          <w:rFonts w:ascii="Times New Roman" w:hAnsi="Times New Roman" w:cs="Times New Roman"/>
          <w:sz w:val="24"/>
          <w:szCs w:val="24"/>
        </w:rPr>
        <w:t>с.Мишкино</w:t>
      </w:r>
      <w:proofErr w:type="spellEnd"/>
    </w:p>
    <w:p w:rsidR="00066E36" w:rsidRPr="00066E36" w:rsidRDefault="00066E36" w:rsidP="00BF37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6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на 2018-2019 учебный год</w:t>
      </w:r>
    </w:p>
    <w:p w:rsidR="00066E36" w:rsidRPr="00066E36" w:rsidRDefault="00066E36" w:rsidP="00066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E36" w:rsidRPr="00066E36" w:rsidRDefault="00066E36" w:rsidP="00066E36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E36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066E36" w:rsidRPr="00066E36" w:rsidRDefault="00066E36" w:rsidP="00066E36">
      <w:pPr>
        <w:pStyle w:val="Default"/>
      </w:pPr>
      <w:r w:rsidRPr="00066E36">
        <w:rPr>
          <w:b/>
          <w:bCs/>
        </w:rPr>
        <w:t xml:space="preserve">Цели: </w:t>
      </w:r>
    </w:p>
    <w:p w:rsidR="00066E36" w:rsidRPr="00066E36" w:rsidRDefault="00066E36" w:rsidP="00066E36">
      <w:pPr>
        <w:pStyle w:val="Default"/>
      </w:pPr>
      <w:r w:rsidRPr="00066E36">
        <w:t xml:space="preserve">1. Установление и реализация связей школы с родителями обучающихся для реализации целей воспитания и обучения школьников. </w:t>
      </w:r>
    </w:p>
    <w:p w:rsidR="00066E36" w:rsidRPr="00066E36" w:rsidRDefault="00066E36" w:rsidP="00066E36">
      <w:pPr>
        <w:pStyle w:val="Default"/>
      </w:pPr>
      <w:r w:rsidRPr="00066E36">
        <w:t xml:space="preserve">2. Создание условий для оперативного учета образовательных ожиданий родителей и формирования образовательных потребностей. Оказание помощи родителям в решении педагогических задач. </w:t>
      </w:r>
    </w:p>
    <w:p w:rsidR="00066E36" w:rsidRPr="00066E36" w:rsidRDefault="00066E36" w:rsidP="00066E36">
      <w:pPr>
        <w:pStyle w:val="Default"/>
      </w:pPr>
      <w:r w:rsidRPr="00066E36">
        <w:t xml:space="preserve">3. Педагогическое просвещение родителей. </w:t>
      </w:r>
    </w:p>
    <w:p w:rsidR="00066E36" w:rsidRPr="00066E36" w:rsidRDefault="00066E36" w:rsidP="00066E3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132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5520"/>
        <w:gridCol w:w="1650"/>
        <w:gridCol w:w="2362"/>
      </w:tblGrid>
      <w:tr w:rsidR="00066E36" w:rsidRPr="00066E36" w:rsidTr="00F2635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ind w:hanging="2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6E36" w:rsidRPr="00066E36" w:rsidTr="00F2635D">
        <w:trPr>
          <w:trHeight w:val="7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E36" w:rsidRPr="00066E36" w:rsidRDefault="00066E36" w:rsidP="00F26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локальными актами школы, основными направлениями работы школы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066E36" w:rsidRPr="00066E36" w:rsidRDefault="00066E36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66E36" w:rsidRPr="00066E36" w:rsidTr="00F2635D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 (по графику):</w:t>
            </w:r>
          </w:p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066E36" w:rsidRPr="00066E36" w:rsidRDefault="00066E36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66E36" w:rsidRPr="00271110" w:rsidTr="00F2635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по специализации с приглашением родителей воспитанников.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тренеры-преподаватели</w:t>
            </w:r>
          </w:p>
        </w:tc>
      </w:tr>
      <w:tr w:rsidR="00066E36" w:rsidRPr="00271110" w:rsidTr="00F2635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по педагогическим аспектам с родителями воспитанников.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66E36" w:rsidRPr="00271110" w:rsidTr="00F2635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праздников воспитанников и родителей:</w:t>
            </w:r>
          </w:p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- «День защитника Отечества»,</w:t>
            </w:r>
          </w:p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- «День матери»,</w:t>
            </w:r>
          </w:p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- «День семьи»,</w:t>
            </w:r>
          </w:p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- «День физкультурника», </w:t>
            </w:r>
          </w:p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- «День открытых дверей».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Согласно календарю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E36" w:rsidRPr="00271110" w:rsidTr="00F2635D">
        <w:trPr>
          <w:trHeight w:val="10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E36" w:rsidRPr="00066E36" w:rsidRDefault="00066E36" w:rsidP="00F26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родителей ДЮСШ </w:t>
            </w:r>
            <w:proofErr w:type="spellStart"/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с.Мишкино</w:t>
            </w:r>
            <w:proofErr w:type="spellEnd"/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 глазами</w:t>
            </w:r>
          </w:p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родителей» (удовлетворённость процессом обучения).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66E36" w:rsidRPr="00271110" w:rsidTr="00F2635D">
        <w:trPr>
          <w:trHeight w:val="345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родительского комитета МБУ ДО ДЮСШ </w:t>
            </w:r>
            <w:proofErr w:type="spellStart"/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с.Мишкино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</w:tbl>
    <w:p w:rsidR="00066E36" w:rsidRPr="00271110" w:rsidRDefault="00066E36" w:rsidP="00066E36">
      <w:pPr>
        <w:jc w:val="both"/>
      </w:pPr>
    </w:p>
    <w:p w:rsidR="00066E36" w:rsidRDefault="00066E36" w:rsidP="00066E36">
      <w:r>
        <w:t xml:space="preserve">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066E36" w:rsidTr="00F2635D">
        <w:trPr>
          <w:trHeight w:val="1468"/>
          <w:jc w:val="center"/>
        </w:trPr>
        <w:tc>
          <w:tcPr>
            <w:tcW w:w="4643" w:type="dxa"/>
            <w:shd w:val="clear" w:color="auto" w:fill="FFFFFF"/>
          </w:tcPr>
          <w:p w:rsidR="00BF3715" w:rsidRDefault="00BF3715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36" w:rsidRPr="00066E36" w:rsidRDefault="00066E36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на заседании                                                                     </w:t>
            </w:r>
          </w:p>
          <w:p w:rsidR="00066E36" w:rsidRPr="00066E36" w:rsidRDefault="00066E36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                                                                      </w:t>
            </w:r>
          </w:p>
          <w:p w:rsidR="00066E36" w:rsidRPr="00066E36" w:rsidRDefault="00066E36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с.Мишкино</w:t>
            </w:r>
            <w:proofErr w:type="spellEnd"/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066E36" w:rsidRPr="00066E36" w:rsidRDefault="00066E36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="00BF3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____                                                                              </w:t>
            </w:r>
          </w:p>
          <w:p w:rsidR="00066E36" w:rsidRDefault="00066E36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от «___</w:t>
            </w:r>
            <w:r w:rsidR="00BF371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066E3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F371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__   2018г.                    </w:t>
            </w:r>
          </w:p>
          <w:p w:rsidR="00066E36" w:rsidRDefault="00066E36" w:rsidP="0006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36" w:rsidRPr="00066E36" w:rsidRDefault="00066E36" w:rsidP="00066E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644" w:type="dxa"/>
            <w:shd w:val="clear" w:color="auto" w:fill="FFFFFF"/>
          </w:tcPr>
          <w:p w:rsidR="00BF3715" w:rsidRDefault="00066E36" w:rsidP="00066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</w:t>
            </w:r>
          </w:p>
          <w:p w:rsidR="00BF3715" w:rsidRDefault="00BF3715" w:rsidP="00066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066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066E36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BF37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Утвержден</w:t>
            </w:r>
          </w:p>
          <w:p w:rsidR="00066E36" w:rsidRDefault="00BF3715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32</w:t>
            </w:r>
          </w:p>
          <w:p w:rsidR="00BF3715" w:rsidRPr="00BF3715" w:rsidRDefault="00BF3715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03»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   2018г.</w:t>
            </w:r>
          </w:p>
          <w:p w:rsidR="00066E36" w:rsidRPr="00066E36" w:rsidRDefault="00066E36" w:rsidP="00BF371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6E36" w:rsidRPr="00066E36" w:rsidRDefault="00066E36" w:rsidP="00066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E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</w:t>
      </w:r>
      <w:proofErr w:type="gramStart"/>
      <w:r w:rsidRPr="00066E36">
        <w:rPr>
          <w:rFonts w:ascii="Times New Roman" w:hAnsi="Times New Roman" w:cs="Times New Roman"/>
          <w:b/>
          <w:sz w:val="24"/>
          <w:szCs w:val="24"/>
        </w:rPr>
        <w:t>по  обеспечению</w:t>
      </w:r>
      <w:proofErr w:type="gramEnd"/>
      <w:r w:rsidRPr="00066E36">
        <w:rPr>
          <w:rFonts w:ascii="Times New Roman" w:hAnsi="Times New Roman" w:cs="Times New Roman"/>
          <w:b/>
          <w:sz w:val="24"/>
          <w:szCs w:val="24"/>
        </w:rPr>
        <w:t xml:space="preserve"> безопасности жизнедеятельности и предупреждению несчастных случаев</w:t>
      </w:r>
    </w:p>
    <w:p w:rsidR="00066E36" w:rsidRPr="00066E36" w:rsidRDefault="00066E36" w:rsidP="00066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E36" w:rsidRPr="00066E36" w:rsidRDefault="00066E36" w:rsidP="00066E36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066E36">
        <w:rPr>
          <w:rStyle w:val="a3"/>
          <w:rFonts w:ascii="Times New Roman" w:hAnsi="Times New Roman" w:cs="Times New Roman"/>
          <w:sz w:val="24"/>
          <w:szCs w:val="24"/>
        </w:rPr>
        <w:t>1. Инструктивно-методическая работа</w:t>
      </w:r>
    </w:p>
    <w:p w:rsidR="00066E36" w:rsidRPr="00066E36" w:rsidRDefault="00066E36" w:rsidP="00066E36">
      <w:pPr>
        <w:rPr>
          <w:rStyle w:val="a3"/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267"/>
        <w:gridCol w:w="1835"/>
        <w:gridCol w:w="1942"/>
      </w:tblGrid>
      <w:tr w:rsidR="00066E36" w:rsidRPr="00066E36" w:rsidTr="00F2635D">
        <w:tc>
          <w:tcPr>
            <w:tcW w:w="9632" w:type="dxa"/>
            <w:gridSpan w:val="4"/>
            <w:shd w:val="clear" w:color="auto" w:fill="auto"/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ind w:hanging="416"/>
              <w:jc w:val="center"/>
              <w:rPr>
                <w:rFonts w:eastAsia="Calibri"/>
                <w:b/>
              </w:rPr>
            </w:pPr>
            <w:r w:rsidRPr="00066E36">
              <w:rPr>
                <w:rFonts w:eastAsia="Calibri"/>
                <w:b/>
              </w:rPr>
              <w:t>№ п/п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  <w:r w:rsidRPr="00066E36">
              <w:rPr>
                <w:rFonts w:eastAsia="Calibri"/>
                <w:b/>
              </w:rPr>
              <w:t>Мероприятия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  <w:r w:rsidRPr="00066E36">
              <w:rPr>
                <w:rFonts w:eastAsia="Calibri"/>
                <w:b/>
              </w:rPr>
              <w:t>Дата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  <w:r w:rsidRPr="00066E36">
              <w:rPr>
                <w:rFonts w:eastAsia="Calibri"/>
                <w:b/>
              </w:rPr>
              <w:t>Ответственный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jc w:val="center"/>
              <w:rPr>
                <w:rFonts w:eastAsia="Calibri"/>
              </w:rPr>
            </w:pPr>
            <w:r w:rsidRPr="00066E36">
              <w:rPr>
                <w:rFonts w:eastAsia="Calibri"/>
              </w:rPr>
              <w:t>1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Распределение обязанностей в работе по созданию безопасных условий труда и предупреждению детского травматизма между членами администрации и коллектива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До 02.09.2018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Директор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Обучение членов трудового коллектива, вновь принимаемых на работу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В течение года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Директор, зам. директора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регулярных инструктажей персонала школы по вопросам охраны труда с регистрацией в соответствующих журналах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В течение года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зам. директора</w:t>
            </w:r>
          </w:p>
        </w:tc>
      </w:tr>
      <w:tr w:rsidR="00066E36" w:rsidRPr="00066E36" w:rsidTr="00F2635D">
        <w:trPr>
          <w:trHeight w:val="630"/>
        </w:trPr>
        <w:tc>
          <w:tcPr>
            <w:tcW w:w="588" w:type="dxa"/>
            <w:shd w:val="clear" w:color="auto" w:fill="auto"/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Административно-общественный контроль в МБУ ДО ДЮСШ </w:t>
            </w:r>
            <w:proofErr w:type="spellStart"/>
            <w:r w:rsidRPr="00066E36">
              <w:rPr>
                <w:rFonts w:eastAsia="Calibri"/>
              </w:rPr>
              <w:t>с.Мишкино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В течение года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Директор</w:t>
            </w:r>
          </w:p>
        </w:tc>
      </w:tr>
      <w:tr w:rsidR="00066E36" w:rsidRPr="00066E36" w:rsidTr="00F2635D">
        <w:trPr>
          <w:trHeight w:val="165"/>
        </w:trPr>
        <w:tc>
          <w:tcPr>
            <w:tcW w:w="588" w:type="dxa"/>
            <w:shd w:val="clear" w:color="auto" w:fill="auto"/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санитарно-бытовых помещений (душевых, умывальных, туалетов) в соответствии с требованиями СНиП 2.4.4.3172-14</w:t>
            </w:r>
          </w:p>
        </w:tc>
        <w:tc>
          <w:tcPr>
            <w:tcW w:w="1835" w:type="dxa"/>
            <w:shd w:val="clear" w:color="auto" w:fill="auto"/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 зам. директора </w:t>
            </w:r>
          </w:p>
        </w:tc>
      </w:tr>
      <w:tr w:rsidR="00066E36" w:rsidRPr="00066E36" w:rsidTr="00F2635D">
        <w:trPr>
          <w:trHeight w:val="285"/>
        </w:trPr>
        <w:tc>
          <w:tcPr>
            <w:tcW w:w="588" w:type="dxa"/>
            <w:shd w:val="clear" w:color="auto" w:fill="auto"/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Организация рабочих мест с целью обеспечения безопасности работников – в соответствии с требованиями ГОСТ 12.3.002, СНиП 2.4.4.3172-14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в течение года по мере необходимости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Зам. директора </w:t>
            </w:r>
          </w:p>
        </w:tc>
      </w:tr>
      <w:tr w:rsidR="00066E36" w:rsidRPr="00066E36" w:rsidTr="00F2635D">
        <w:trPr>
          <w:trHeight w:val="180"/>
        </w:trPr>
        <w:tc>
          <w:tcPr>
            <w:tcW w:w="9632" w:type="dxa"/>
            <w:gridSpan w:val="4"/>
            <w:shd w:val="clear" w:color="auto" w:fill="auto"/>
          </w:tcPr>
          <w:p w:rsidR="00066E36" w:rsidRPr="00066E36" w:rsidRDefault="00066E36" w:rsidP="00F2635D">
            <w:pPr>
              <w:pStyle w:val="a4"/>
              <w:jc w:val="center"/>
              <w:rPr>
                <w:rFonts w:eastAsia="Calibri"/>
                <w:i/>
              </w:rPr>
            </w:pPr>
            <w:r w:rsidRPr="00066E36">
              <w:rPr>
                <w:rStyle w:val="a5"/>
                <w:rFonts w:eastAsia="Calibri"/>
                <w:b/>
                <w:bCs/>
                <w:i w:val="0"/>
              </w:rPr>
              <w:t>Работа с обучающимися</w:t>
            </w:r>
          </w:p>
        </w:tc>
      </w:tr>
      <w:tr w:rsidR="00066E36" w:rsidRPr="00066E36" w:rsidTr="00F2635D">
        <w:trPr>
          <w:trHeight w:val="240"/>
        </w:trPr>
        <w:tc>
          <w:tcPr>
            <w:tcW w:w="588" w:type="dxa"/>
            <w:shd w:val="clear" w:color="auto" w:fill="auto"/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Проведение инструктажей с обучающимися с регистрацией в журнале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До  15.09.2018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Зам. директора, тренеры-преподаватели</w:t>
            </w:r>
          </w:p>
        </w:tc>
      </w:tr>
      <w:tr w:rsidR="00066E36" w:rsidRPr="00066E36" w:rsidTr="00F2635D">
        <w:trPr>
          <w:trHeight w:val="150"/>
        </w:trPr>
        <w:tc>
          <w:tcPr>
            <w:tcW w:w="588" w:type="dxa"/>
            <w:shd w:val="clear" w:color="auto" w:fill="auto"/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Проведение инструктажей при организации учебно-тренировочных занятий (вводных, на рабочем месте, повторных, внеплановых, целевых)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Сентябрь</w:t>
            </w:r>
          </w:p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В течение года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Зам. директора, тренеры-преподаватели</w:t>
            </w:r>
          </w:p>
        </w:tc>
      </w:tr>
      <w:tr w:rsidR="00066E36" w:rsidRPr="00066E36" w:rsidTr="00F2635D">
        <w:trPr>
          <w:trHeight w:val="225"/>
        </w:trPr>
        <w:tc>
          <w:tcPr>
            <w:tcW w:w="588" w:type="dxa"/>
            <w:shd w:val="clear" w:color="auto" w:fill="auto"/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инструктажей:</w:t>
            </w:r>
          </w:p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● по правилам пожарной безопасности;</w:t>
            </w:r>
          </w:p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● по правилам электробезопасности;</w:t>
            </w:r>
          </w:p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● по правилам дорожно-транспортной безопасности;</w:t>
            </w:r>
          </w:p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● по правилам безопасности на воде и на льду;</w:t>
            </w:r>
          </w:p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● по правилам безопасности на спортивной площадке;</w:t>
            </w:r>
          </w:p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● по правилам безопасности при работе с лошадью;</w:t>
            </w:r>
          </w:p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● о поведении в экстремальных ситуациях;</w:t>
            </w:r>
          </w:p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● по правилам безопасности при обнаружении взрывчатых веществ и подозрительных предметов.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lastRenderedPageBreak/>
              <w:t>По планам тренеров-преподавателей</w:t>
            </w:r>
          </w:p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lastRenderedPageBreak/>
              <w:t> 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lastRenderedPageBreak/>
              <w:t>тренеры-преподаватели</w:t>
            </w:r>
          </w:p>
        </w:tc>
      </w:tr>
    </w:tbl>
    <w:p w:rsidR="00066E36" w:rsidRDefault="00066E36" w:rsidP="00066E36">
      <w:pPr>
        <w:jc w:val="both"/>
      </w:pPr>
    </w:p>
    <w:p w:rsidR="00066E36" w:rsidRDefault="00066E36" w:rsidP="00066E36">
      <w:r>
        <w:t xml:space="preserve">                                    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267"/>
        <w:gridCol w:w="1835"/>
        <w:gridCol w:w="1942"/>
      </w:tblGrid>
      <w:tr w:rsidR="00066E36" w:rsidRPr="009311C6" w:rsidTr="00F2635D">
        <w:trPr>
          <w:trHeight w:val="135"/>
        </w:trPr>
        <w:tc>
          <w:tcPr>
            <w:tcW w:w="588" w:type="dxa"/>
            <w:shd w:val="clear" w:color="auto" w:fill="auto"/>
          </w:tcPr>
          <w:p w:rsidR="00066E36" w:rsidRPr="009311C6" w:rsidRDefault="00066E36" w:rsidP="00F2635D">
            <w:pPr>
              <w:jc w:val="center"/>
              <w:rPr>
                <w:rFonts w:eastAsia="Calibri"/>
              </w:rPr>
            </w:pPr>
            <w:r w:rsidRPr="009311C6">
              <w:rPr>
                <w:rFonts w:eastAsia="Calibri"/>
              </w:rPr>
              <w:t>4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066E36" w:rsidRPr="009311C6" w:rsidRDefault="00066E36" w:rsidP="00F2635D">
            <w:pPr>
              <w:pStyle w:val="a4"/>
              <w:rPr>
                <w:rFonts w:eastAsia="Calibri"/>
              </w:rPr>
            </w:pPr>
            <w:r w:rsidRPr="009311C6">
              <w:rPr>
                <w:rFonts w:eastAsia="Calibri"/>
              </w:rPr>
              <w:t>Проведение внеплановых инструктажей при организации спортивно-массовых мероприятий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66E36" w:rsidRPr="009311C6" w:rsidRDefault="00066E36" w:rsidP="00F2635D">
            <w:pPr>
              <w:pStyle w:val="a4"/>
              <w:rPr>
                <w:rFonts w:eastAsia="Calibri"/>
              </w:rPr>
            </w:pPr>
            <w:r w:rsidRPr="009311C6">
              <w:rPr>
                <w:rFonts w:eastAsia="Calibri"/>
              </w:rPr>
              <w:t>В течение года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66E36" w:rsidRPr="009311C6" w:rsidRDefault="00066E36" w:rsidP="00F2635D">
            <w:pPr>
              <w:pStyle w:val="a4"/>
              <w:rPr>
                <w:rFonts w:eastAsia="Calibri"/>
              </w:rPr>
            </w:pPr>
            <w:r w:rsidRPr="009311C6">
              <w:rPr>
                <w:rFonts w:eastAsia="Calibri"/>
              </w:rPr>
              <w:t> тренеры-преподаватели</w:t>
            </w:r>
          </w:p>
        </w:tc>
      </w:tr>
      <w:tr w:rsidR="00066E36" w:rsidRPr="009311C6" w:rsidTr="00F2635D">
        <w:trPr>
          <w:trHeight w:val="345"/>
        </w:trPr>
        <w:tc>
          <w:tcPr>
            <w:tcW w:w="588" w:type="dxa"/>
            <w:shd w:val="clear" w:color="auto" w:fill="auto"/>
          </w:tcPr>
          <w:p w:rsidR="00066E36" w:rsidRPr="009311C6" w:rsidRDefault="00066E36" w:rsidP="00F2635D">
            <w:pPr>
              <w:jc w:val="center"/>
              <w:rPr>
                <w:rFonts w:eastAsia="Calibri"/>
              </w:rPr>
            </w:pPr>
            <w:r w:rsidRPr="009311C6">
              <w:rPr>
                <w:rFonts w:eastAsia="Calibri"/>
              </w:rPr>
              <w:t>5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066E36" w:rsidRPr="009311C6" w:rsidRDefault="00066E36" w:rsidP="00F2635D">
            <w:pPr>
              <w:pStyle w:val="a4"/>
              <w:rPr>
                <w:rFonts w:eastAsia="Calibri"/>
              </w:rPr>
            </w:pPr>
            <w:r w:rsidRPr="009311C6">
              <w:rPr>
                <w:rFonts w:eastAsia="Calibri"/>
              </w:rPr>
              <w:t>Проведение целевых инструктажей при организации трудовой деятельности учащихся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66E36" w:rsidRPr="009311C6" w:rsidRDefault="00066E36" w:rsidP="00F2635D">
            <w:pPr>
              <w:pStyle w:val="a4"/>
              <w:rPr>
                <w:rFonts w:eastAsia="Calibri"/>
              </w:rPr>
            </w:pPr>
            <w:r w:rsidRPr="009311C6">
              <w:rPr>
                <w:rFonts w:eastAsia="Calibri"/>
              </w:rPr>
              <w:t>В течение года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66E36" w:rsidRPr="009311C6" w:rsidRDefault="00066E36" w:rsidP="00F2635D">
            <w:pPr>
              <w:pStyle w:val="a4"/>
              <w:rPr>
                <w:rFonts w:eastAsia="Calibri"/>
              </w:rPr>
            </w:pPr>
            <w:r w:rsidRPr="009311C6">
              <w:rPr>
                <w:rFonts w:eastAsia="Calibri"/>
              </w:rPr>
              <w:t> тренеры-преподаватели</w:t>
            </w:r>
          </w:p>
        </w:tc>
      </w:tr>
    </w:tbl>
    <w:p w:rsidR="00066E36" w:rsidRDefault="00066E36" w:rsidP="00066E36">
      <w:pPr>
        <w:pStyle w:val="Default"/>
        <w:rPr>
          <w:b/>
          <w:bCs/>
          <w:sz w:val="23"/>
          <w:szCs w:val="23"/>
        </w:rPr>
      </w:pPr>
    </w:p>
    <w:p w:rsidR="00066E36" w:rsidRPr="00066E36" w:rsidRDefault="00066E36" w:rsidP="00066E36">
      <w:pPr>
        <w:pStyle w:val="Default"/>
        <w:jc w:val="center"/>
        <w:rPr>
          <w:b/>
          <w:bCs/>
        </w:rPr>
      </w:pPr>
      <w:r w:rsidRPr="00066E36">
        <w:rPr>
          <w:b/>
          <w:bCs/>
        </w:rPr>
        <w:t>2. План мероприятий по профилактике спортивного травматизма</w:t>
      </w:r>
    </w:p>
    <w:p w:rsidR="00066E36" w:rsidRPr="00066E36" w:rsidRDefault="00066E36" w:rsidP="00066E36">
      <w:pPr>
        <w:pStyle w:val="Default"/>
        <w:jc w:val="center"/>
        <w:rPr>
          <w:b/>
          <w:bCs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147"/>
        <w:gridCol w:w="1915"/>
        <w:gridCol w:w="1938"/>
      </w:tblGrid>
      <w:tr w:rsidR="00066E36" w:rsidRPr="00066E36" w:rsidTr="00F2635D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ind w:hanging="416"/>
              <w:jc w:val="center"/>
              <w:rPr>
                <w:rFonts w:eastAsia="Calibri"/>
                <w:b/>
              </w:rPr>
            </w:pPr>
            <w:r w:rsidRPr="00066E36">
              <w:rPr>
                <w:rFonts w:eastAsia="Calibri"/>
                <w:b/>
              </w:rPr>
              <w:t>№ п/п</w:t>
            </w:r>
          </w:p>
        </w:tc>
        <w:tc>
          <w:tcPr>
            <w:tcW w:w="5147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  <w:r w:rsidRPr="00066E36">
              <w:rPr>
                <w:rFonts w:eastAsia="Calibri"/>
                <w:b/>
              </w:rPr>
              <w:t>Мероприятия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  <w:r w:rsidRPr="00066E36">
              <w:rPr>
                <w:rFonts w:eastAsia="Calibri"/>
                <w:b/>
              </w:rPr>
              <w:t>Дата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  <w:r w:rsidRPr="00066E36">
              <w:rPr>
                <w:rFonts w:eastAsia="Calibri"/>
                <w:b/>
              </w:rPr>
              <w:t>Ответственный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  <w:bCs/>
              </w:rPr>
            </w:pPr>
            <w:r w:rsidRPr="00066E36">
              <w:rPr>
                <w:rFonts w:eastAsia="Calibri"/>
                <w:bCs/>
              </w:rPr>
              <w:t>1</w:t>
            </w:r>
          </w:p>
        </w:tc>
        <w:tc>
          <w:tcPr>
            <w:tcW w:w="5147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Проверка актов готовности  МБУДО ДЮСШ  с.Мишкино1 занятий к началу учебного года </w:t>
            </w:r>
          </w:p>
        </w:tc>
        <w:tc>
          <w:tcPr>
            <w:tcW w:w="1915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</w:rPr>
            </w:pPr>
            <w:r w:rsidRPr="00066E36">
              <w:rPr>
                <w:rFonts w:eastAsia="Calibri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  <w:b/>
                <w:bCs/>
              </w:rPr>
            </w:pPr>
            <w:r w:rsidRPr="00066E36">
              <w:rPr>
                <w:rFonts w:eastAsia="Calibri"/>
              </w:rPr>
              <w:t>Директор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  <w:bCs/>
              </w:rPr>
            </w:pPr>
            <w:r w:rsidRPr="00066E36">
              <w:rPr>
                <w:rFonts w:eastAsia="Calibri"/>
                <w:bCs/>
              </w:rPr>
              <w:t>2</w:t>
            </w:r>
          </w:p>
        </w:tc>
        <w:tc>
          <w:tcPr>
            <w:tcW w:w="5147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  <w:b/>
                <w:bCs/>
              </w:rPr>
            </w:pPr>
            <w:r w:rsidRPr="00066E36">
              <w:rPr>
                <w:rFonts w:eastAsia="Calibri"/>
              </w:rPr>
              <w:t>Проверка помещений на предмет соответствия требованиям техники безопасности, проверка наличия и правильности заполнения журналов инструктажей</w:t>
            </w:r>
          </w:p>
        </w:tc>
        <w:tc>
          <w:tcPr>
            <w:tcW w:w="1915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  <w:b/>
                <w:bCs/>
              </w:rPr>
            </w:pPr>
            <w:r w:rsidRPr="00066E36">
              <w:rPr>
                <w:rFonts w:eastAsia="Calibri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Директор, зам. директора 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  <w:bCs/>
              </w:rPr>
            </w:pPr>
            <w:r w:rsidRPr="00066E36">
              <w:rPr>
                <w:rFonts w:eastAsia="Calibri"/>
                <w:bCs/>
              </w:rPr>
              <w:t>3</w:t>
            </w:r>
          </w:p>
        </w:tc>
        <w:tc>
          <w:tcPr>
            <w:tcW w:w="5147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  <w:b/>
                <w:bCs/>
              </w:rPr>
            </w:pPr>
            <w:r w:rsidRPr="00066E36">
              <w:rPr>
                <w:rFonts w:eastAsia="Calibri"/>
              </w:rPr>
              <w:t>Контроль за состоянием мест УТЗ</w:t>
            </w:r>
          </w:p>
        </w:tc>
        <w:tc>
          <w:tcPr>
            <w:tcW w:w="1915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  <w:b/>
                <w:bCs/>
              </w:rPr>
            </w:pPr>
            <w:r w:rsidRPr="00066E36">
              <w:rPr>
                <w:rFonts w:eastAsia="Calibri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Тренеры-преподаватели 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  <w:bCs/>
              </w:rPr>
            </w:pPr>
            <w:r w:rsidRPr="00066E36">
              <w:rPr>
                <w:rFonts w:eastAsia="Calibri"/>
                <w:bCs/>
              </w:rPr>
              <w:t>4</w:t>
            </w:r>
          </w:p>
        </w:tc>
        <w:tc>
          <w:tcPr>
            <w:tcW w:w="5147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Рациональный режим тренировок и отдыха: </w:t>
            </w:r>
          </w:p>
          <w:p w:rsidR="00066E36" w:rsidRPr="00066E36" w:rsidRDefault="00066E36" w:rsidP="00F2635D">
            <w:pPr>
              <w:pStyle w:val="Default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- интенсивность нагрузки </w:t>
            </w:r>
          </w:p>
          <w:p w:rsidR="00066E36" w:rsidRPr="00066E36" w:rsidRDefault="00066E36" w:rsidP="00F2635D">
            <w:pPr>
              <w:pStyle w:val="Default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- восстановительные мероприятия </w:t>
            </w:r>
          </w:p>
          <w:p w:rsidR="00066E36" w:rsidRPr="00066E36" w:rsidRDefault="00066E36" w:rsidP="00F2635D">
            <w:pPr>
              <w:pStyle w:val="Default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- последовательность заданий </w:t>
            </w:r>
          </w:p>
          <w:p w:rsidR="00066E36" w:rsidRPr="00066E36" w:rsidRDefault="00066E36" w:rsidP="00F2635D">
            <w:pPr>
              <w:pStyle w:val="Default"/>
              <w:rPr>
                <w:rFonts w:eastAsia="Calibri"/>
                <w:b/>
                <w:bCs/>
              </w:rPr>
            </w:pPr>
            <w:r w:rsidRPr="00066E36">
              <w:rPr>
                <w:rFonts w:eastAsia="Calibri"/>
              </w:rPr>
              <w:t>- снижение нагрузки в случае утомляемости</w:t>
            </w:r>
          </w:p>
        </w:tc>
        <w:tc>
          <w:tcPr>
            <w:tcW w:w="1915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  <w:b/>
                <w:bCs/>
              </w:rPr>
            </w:pPr>
            <w:r w:rsidRPr="00066E36">
              <w:rPr>
                <w:rFonts w:eastAsia="Calibri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Зам. директора </w:t>
            </w:r>
          </w:p>
          <w:p w:rsidR="00066E36" w:rsidRPr="00066E36" w:rsidRDefault="00066E36" w:rsidP="00F2635D">
            <w:pPr>
              <w:pStyle w:val="Default"/>
              <w:rPr>
                <w:rFonts w:eastAsia="Calibri"/>
                <w:b/>
                <w:bCs/>
              </w:rPr>
            </w:pPr>
            <w:r w:rsidRPr="00066E36">
              <w:rPr>
                <w:rFonts w:eastAsia="Calibri"/>
              </w:rPr>
              <w:t>Тренеры-преподаватели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  <w:bCs/>
              </w:rPr>
            </w:pPr>
            <w:r w:rsidRPr="00066E36">
              <w:rPr>
                <w:rFonts w:eastAsia="Calibri"/>
                <w:bCs/>
              </w:rPr>
              <w:t>5</w:t>
            </w:r>
          </w:p>
        </w:tc>
        <w:tc>
          <w:tcPr>
            <w:tcW w:w="5147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  <w:b/>
                <w:bCs/>
              </w:rPr>
            </w:pPr>
            <w:r w:rsidRPr="00066E36">
              <w:rPr>
                <w:rFonts w:eastAsia="Calibri"/>
              </w:rPr>
              <w:t>Обязательная разминка перед УТЗ</w:t>
            </w:r>
          </w:p>
        </w:tc>
        <w:tc>
          <w:tcPr>
            <w:tcW w:w="1915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  <w:b/>
                <w:bCs/>
              </w:rPr>
            </w:pPr>
            <w:r w:rsidRPr="00066E36">
              <w:rPr>
                <w:rFonts w:eastAsia="Calibri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  <w:b/>
                <w:bCs/>
              </w:rPr>
            </w:pPr>
            <w:r w:rsidRPr="00066E36">
              <w:rPr>
                <w:rFonts w:eastAsia="Calibri"/>
              </w:rPr>
              <w:t>Тренеры-преподаватели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  <w:bCs/>
              </w:rPr>
            </w:pPr>
            <w:r w:rsidRPr="00066E36">
              <w:rPr>
                <w:rFonts w:eastAsia="Calibri"/>
                <w:bCs/>
              </w:rPr>
              <w:t>6</w:t>
            </w:r>
          </w:p>
        </w:tc>
        <w:tc>
          <w:tcPr>
            <w:tcW w:w="5147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Воспитательная работа </w:t>
            </w:r>
          </w:p>
          <w:p w:rsidR="00066E36" w:rsidRPr="00066E36" w:rsidRDefault="00066E36" w:rsidP="00F2635D">
            <w:pPr>
              <w:pStyle w:val="Default"/>
              <w:rPr>
                <w:rFonts w:eastAsia="Calibri"/>
                <w:b/>
                <w:bCs/>
              </w:rPr>
            </w:pPr>
            <w:r w:rsidRPr="00066E36">
              <w:rPr>
                <w:rFonts w:eastAsia="Calibri"/>
              </w:rPr>
              <w:t>Дисциплина к занятиям</w:t>
            </w:r>
          </w:p>
        </w:tc>
        <w:tc>
          <w:tcPr>
            <w:tcW w:w="1915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  <w:b/>
                <w:bCs/>
              </w:rPr>
            </w:pPr>
            <w:r w:rsidRPr="00066E36">
              <w:rPr>
                <w:rFonts w:eastAsia="Calibri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</w:tcPr>
          <w:p w:rsidR="00066E36" w:rsidRPr="00066E36" w:rsidRDefault="00066E36" w:rsidP="00F2635D">
            <w:pPr>
              <w:pStyle w:val="Default"/>
              <w:rPr>
                <w:rFonts w:eastAsia="Calibri"/>
                <w:b/>
                <w:bCs/>
              </w:rPr>
            </w:pPr>
            <w:r w:rsidRPr="00066E36">
              <w:rPr>
                <w:rFonts w:eastAsia="Calibri"/>
              </w:rPr>
              <w:t>Тренеры-преподаватели</w:t>
            </w:r>
          </w:p>
        </w:tc>
      </w:tr>
    </w:tbl>
    <w:p w:rsidR="00066E36" w:rsidRPr="00066E36" w:rsidRDefault="00066E36" w:rsidP="00066E36">
      <w:pPr>
        <w:pStyle w:val="a4"/>
        <w:ind w:left="360"/>
        <w:jc w:val="center"/>
        <w:rPr>
          <w:rStyle w:val="a3"/>
        </w:rPr>
      </w:pPr>
      <w:r w:rsidRPr="00066E36">
        <w:rPr>
          <w:rStyle w:val="a3"/>
        </w:rPr>
        <w:t>3.  План медицинского контроля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266"/>
        <w:gridCol w:w="1797"/>
        <w:gridCol w:w="1938"/>
      </w:tblGrid>
      <w:tr w:rsidR="00066E36" w:rsidRPr="00066E36" w:rsidTr="00066E36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6E36" w:rsidRPr="00066E36" w:rsidTr="00066E36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Сбор справок-допусков к учебно-тренировочным занятиям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66E36" w:rsidRPr="00066E36" w:rsidTr="00066E36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Медицинское обследование учащихся УТГ в физкультурном диспансере 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66E36" w:rsidRPr="00066E36" w:rsidTr="00066E36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учета спортивного травматизма </w:t>
            </w:r>
          </w:p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066E36" w:rsidRPr="00066E36" w:rsidTr="00066E36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педагогических наблюдений в процессе учебно-тренировочных занятий </w:t>
            </w:r>
          </w:p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66E36" w:rsidRPr="00066E36" w:rsidTr="00066E36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технике безопасности </w:t>
            </w:r>
          </w:p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66E36" w:rsidRPr="00066E36" w:rsidTr="00066E36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бесед с учащимися по гигиене, режиме дня, основам самоконтроля 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66E36" w:rsidRPr="00066E36" w:rsidTr="00066E36">
        <w:trPr>
          <w:trHeight w:val="835"/>
        </w:trPr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6" w:type="dxa"/>
            <w:shd w:val="clear" w:color="auto" w:fill="auto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медицинских осмотров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перед соревнованиями 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36">
              <w:rPr>
                <w:rFonts w:ascii="Times New Roman" w:eastAsia="Calibri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66E36" w:rsidRPr="00CA7E4D" w:rsidTr="00066E36">
        <w:trPr>
          <w:trHeight w:val="285"/>
        </w:trPr>
        <w:tc>
          <w:tcPr>
            <w:tcW w:w="588" w:type="dxa"/>
            <w:shd w:val="clear" w:color="auto" w:fill="auto"/>
            <w:vAlign w:val="center"/>
          </w:tcPr>
          <w:p w:rsidR="00066E36" w:rsidRPr="009311C6" w:rsidRDefault="00066E36" w:rsidP="00F2635D">
            <w:pPr>
              <w:rPr>
                <w:rFonts w:eastAsia="Calibri"/>
              </w:rPr>
            </w:pPr>
            <w:r w:rsidRPr="009311C6">
              <w:rPr>
                <w:rFonts w:eastAsia="Calibri"/>
              </w:rPr>
              <w:t>8</w:t>
            </w:r>
          </w:p>
        </w:tc>
        <w:tc>
          <w:tcPr>
            <w:tcW w:w="5266" w:type="dxa"/>
            <w:shd w:val="clear" w:color="auto" w:fill="auto"/>
          </w:tcPr>
          <w:p w:rsidR="00066E36" w:rsidRPr="009311C6" w:rsidRDefault="00066E36" w:rsidP="00F2635D">
            <w:pPr>
              <w:rPr>
                <w:rFonts w:eastAsia="Calibri"/>
              </w:rPr>
            </w:pPr>
            <w:r w:rsidRPr="009311C6">
              <w:rPr>
                <w:rFonts w:eastAsia="Calibri"/>
              </w:rPr>
              <w:t>Приобретение медикаментов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9311C6" w:rsidRDefault="00066E36" w:rsidP="00F2635D">
            <w:pPr>
              <w:rPr>
                <w:rFonts w:eastAsia="Calibri"/>
              </w:rPr>
            </w:pPr>
            <w:r w:rsidRPr="009311C6">
              <w:rPr>
                <w:rFonts w:eastAsia="Calibri"/>
              </w:rPr>
              <w:t>Постоянно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9311C6" w:rsidRDefault="00066E36" w:rsidP="00F2635D">
            <w:pPr>
              <w:rPr>
                <w:rFonts w:eastAsia="Calibri"/>
              </w:rPr>
            </w:pPr>
            <w:r w:rsidRPr="009311C6">
              <w:rPr>
                <w:rFonts w:eastAsia="Calibri"/>
              </w:rPr>
              <w:t xml:space="preserve">  директор </w:t>
            </w:r>
          </w:p>
        </w:tc>
      </w:tr>
    </w:tbl>
    <w:p w:rsidR="00066E36" w:rsidRDefault="00066E36" w:rsidP="00066E36"/>
    <w:p w:rsidR="00066E36" w:rsidRPr="00066E36" w:rsidRDefault="00066E36" w:rsidP="00066E36">
      <w:pPr>
        <w:pStyle w:val="a4"/>
        <w:jc w:val="center"/>
        <w:rPr>
          <w:rStyle w:val="a3"/>
        </w:rPr>
      </w:pPr>
      <w:r w:rsidRPr="00066E36">
        <w:rPr>
          <w:rStyle w:val="a3"/>
        </w:rPr>
        <w:t>4. Мероприятия по профилактике экстремизма, терроризма и обеспечению антитеррористической безопасности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264"/>
        <w:gridCol w:w="1800"/>
        <w:gridCol w:w="1938"/>
      </w:tblGrid>
      <w:tr w:rsidR="00066E36" w:rsidRPr="00066E36" w:rsidTr="00F2635D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  <w:r w:rsidRPr="00066E36">
              <w:rPr>
                <w:rFonts w:eastAsia="Calibri"/>
                <w:b/>
              </w:rPr>
              <w:t>№ п/п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  <w:r w:rsidRPr="00066E36">
              <w:rPr>
                <w:rFonts w:eastAsia="Calibri"/>
                <w:b/>
              </w:rPr>
              <w:t>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  <w:r w:rsidRPr="00066E36">
              <w:rPr>
                <w:rFonts w:eastAsia="Calibri"/>
                <w:b/>
              </w:rPr>
              <w:t>Сроки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  <w:r w:rsidRPr="00066E36">
              <w:rPr>
                <w:rFonts w:eastAsia="Calibri"/>
                <w:b/>
              </w:rPr>
              <w:t>Ответственный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1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Подготовка МБУ ДО ДЮСШ  </w:t>
            </w:r>
            <w:proofErr w:type="spellStart"/>
            <w:r w:rsidRPr="00066E36">
              <w:rPr>
                <w:rFonts w:eastAsia="Calibri"/>
              </w:rPr>
              <w:t>с.Мишкино</w:t>
            </w:r>
            <w:proofErr w:type="spellEnd"/>
            <w:r w:rsidRPr="00066E36">
              <w:rPr>
                <w:rFonts w:eastAsia="Calibri"/>
              </w:rPr>
              <w:t xml:space="preserve"> к новому учебному году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Июль-август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Директор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2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Проведение инструктажей по антитеррористической безопасности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Август-сентябрь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Директор, зам. директора 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3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Изучение законодательной базы по противодействию терроризму и экстремизму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Директор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4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Разработка тренерами-преподавателями плана воспитательной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Август-сентябрь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Тренеры-преподаватели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5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Осуществление контроля за состоянием зданий, сооружений, территорий, прилегающих к ДЮСШ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Ежедневно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Директор, рабочий по обслуживанию здания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6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Обследование территории и прилегающих помещений во время проведения массовых мероприятий с обучающимися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По мере необходимости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Директор, рабочий по обслуживанию здания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7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Подбор методической литературы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Зам. директора </w:t>
            </w:r>
          </w:p>
        </w:tc>
      </w:tr>
      <w:tr w:rsidR="00066E36" w:rsidRPr="00066E36" w:rsidTr="00F2635D">
        <w:trPr>
          <w:trHeight w:val="921"/>
        </w:trPr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8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Оповещение </w:t>
            </w:r>
            <w:proofErr w:type="spellStart"/>
            <w:r w:rsidRPr="00066E36">
              <w:rPr>
                <w:rFonts w:eastAsia="Calibri"/>
              </w:rPr>
              <w:t>пед.коллектива</w:t>
            </w:r>
            <w:proofErr w:type="spellEnd"/>
            <w:r w:rsidRPr="00066E36">
              <w:rPr>
                <w:rFonts w:eastAsia="Calibri"/>
              </w:rPr>
              <w:t>, обучающихся и родителей об экстренных телефонах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Постоянно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Директор, тренеры-преподаватели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lastRenderedPageBreak/>
              <w:t>9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Контроль за работой «тревожной кнопки»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Постоянно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Директор, зам. директора 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10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Рассмотрение вопросов профилактики экстремизма и террористической безопасности в ДЮСШ на заседаниях тренерского совета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Директор</w:t>
            </w:r>
          </w:p>
        </w:tc>
      </w:tr>
      <w:tr w:rsidR="00066E36" w:rsidRPr="00066E36" w:rsidTr="00F2635D">
        <w:tc>
          <w:tcPr>
            <w:tcW w:w="58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11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Отработка практических действий по эвакуации персонала школы и обучающихся по сигналу тревоги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1 раз в полугодие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Директор</w:t>
            </w:r>
          </w:p>
        </w:tc>
      </w:tr>
    </w:tbl>
    <w:p w:rsidR="00066E36" w:rsidRPr="00066E36" w:rsidRDefault="00066E36" w:rsidP="00066E36">
      <w:pPr>
        <w:rPr>
          <w:rFonts w:ascii="Times New Roman" w:hAnsi="Times New Roman" w:cs="Times New Roman"/>
          <w:sz w:val="24"/>
          <w:szCs w:val="24"/>
        </w:rPr>
      </w:pPr>
    </w:p>
    <w:p w:rsidR="00066E36" w:rsidRPr="00066E36" w:rsidRDefault="00066E36" w:rsidP="00066E36">
      <w:pPr>
        <w:pStyle w:val="a4"/>
        <w:jc w:val="center"/>
        <w:rPr>
          <w:rStyle w:val="a3"/>
        </w:rPr>
      </w:pPr>
      <w:r w:rsidRPr="00066E36">
        <w:rPr>
          <w:rStyle w:val="a3"/>
        </w:rPr>
        <w:t>5. Мероприятия по противопожарной безопасности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902"/>
        <w:gridCol w:w="1734"/>
        <w:gridCol w:w="2369"/>
      </w:tblGrid>
      <w:tr w:rsidR="00066E36" w:rsidRPr="00066E36" w:rsidTr="00F2635D">
        <w:tc>
          <w:tcPr>
            <w:tcW w:w="58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  <w:r w:rsidRPr="00066E36">
              <w:rPr>
                <w:rFonts w:eastAsia="Calibri"/>
                <w:b/>
              </w:rPr>
              <w:t>№ п/п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  <w:r w:rsidRPr="00066E36">
              <w:rPr>
                <w:rFonts w:eastAsia="Calibri"/>
                <w:b/>
              </w:rPr>
              <w:t>Мероприятия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  <w:r w:rsidRPr="00066E36">
              <w:rPr>
                <w:rFonts w:eastAsia="Calibri"/>
                <w:b/>
              </w:rPr>
              <w:t>Сроки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  <w:r w:rsidRPr="00066E36">
              <w:rPr>
                <w:rFonts w:eastAsia="Calibri"/>
                <w:b/>
              </w:rPr>
              <w:t>Ответственный</w:t>
            </w:r>
          </w:p>
        </w:tc>
      </w:tr>
      <w:tr w:rsidR="00066E36" w:rsidRPr="00066E36" w:rsidTr="00F2635D">
        <w:tc>
          <w:tcPr>
            <w:tcW w:w="58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1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Обновление инструкции по правилам пожарной безопасности, составление плана эвакуации с порядком действий при пожаре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В течение года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Зам. директора </w:t>
            </w:r>
          </w:p>
        </w:tc>
      </w:tr>
      <w:tr w:rsidR="00066E36" w:rsidRPr="00066E36" w:rsidTr="00F2635D">
        <w:tc>
          <w:tcPr>
            <w:tcW w:w="58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2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Оформление противопожарного уголка   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В течение года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Зам. директора </w:t>
            </w:r>
          </w:p>
        </w:tc>
      </w:tr>
      <w:tr w:rsidR="00066E36" w:rsidRPr="00066E36" w:rsidTr="00F2635D">
        <w:tc>
          <w:tcPr>
            <w:tcW w:w="58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3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Обучение  работников ДЮСШ пожарно-техническому минимуму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1 раз в год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Ответственный</w:t>
            </w:r>
          </w:p>
        </w:tc>
      </w:tr>
      <w:tr w:rsidR="00066E36" w:rsidRPr="00066E36" w:rsidTr="00F2635D">
        <w:tc>
          <w:tcPr>
            <w:tcW w:w="58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4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Проведение с обучающимися инструктажа по правилам пожарной безопасности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Сентябрь</w:t>
            </w:r>
          </w:p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январь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Зам. директора,  тренеры-преподаватели</w:t>
            </w:r>
          </w:p>
        </w:tc>
      </w:tr>
      <w:tr w:rsidR="00066E36" w:rsidRPr="00066E36" w:rsidTr="00F2635D">
        <w:tc>
          <w:tcPr>
            <w:tcW w:w="58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5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Организация инструктажей по правилам пожарной безопасности со всеми работниками школы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Октябрь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 директор</w:t>
            </w:r>
          </w:p>
        </w:tc>
      </w:tr>
      <w:tr w:rsidR="00066E36" w:rsidRPr="00066E36" w:rsidTr="00F2635D">
        <w:tc>
          <w:tcPr>
            <w:tcW w:w="58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6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Проведение практических занятий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Октябрь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Зам. директора </w:t>
            </w:r>
          </w:p>
        </w:tc>
      </w:tr>
      <w:tr w:rsidR="00066E36" w:rsidRPr="00066E36" w:rsidTr="00F2635D">
        <w:trPr>
          <w:trHeight w:val="1080"/>
        </w:trPr>
        <w:tc>
          <w:tcPr>
            <w:tcW w:w="58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7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Проведение проверки сопротивления изоляции электросети и заземления оборудования с составлением протокола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Сентябрь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Директор, рабочий по обслуживанию здания</w:t>
            </w:r>
          </w:p>
        </w:tc>
      </w:tr>
      <w:tr w:rsidR="00066E36" w:rsidRPr="00066E36" w:rsidTr="00F2635D">
        <w:trPr>
          <w:trHeight w:val="285"/>
        </w:trPr>
        <w:tc>
          <w:tcPr>
            <w:tcW w:w="58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8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Учет и контроль огнетушителей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Постоянно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 рабочий по обслуживанию здания</w:t>
            </w:r>
          </w:p>
        </w:tc>
      </w:tr>
      <w:tr w:rsidR="00066E36" w:rsidRPr="00066E36" w:rsidTr="00F2635D">
        <w:tc>
          <w:tcPr>
            <w:tcW w:w="584" w:type="dxa"/>
            <w:shd w:val="clear" w:color="auto" w:fill="auto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9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Оборудование запасных выходов из здания школы легко открывающимися запорами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В течение года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Директор, рабочий по обслуживанию здания</w:t>
            </w:r>
          </w:p>
        </w:tc>
      </w:tr>
      <w:tr w:rsidR="00066E36" w:rsidRPr="00066E36" w:rsidTr="00F2635D">
        <w:trPr>
          <w:trHeight w:val="1050"/>
        </w:trPr>
        <w:tc>
          <w:tcPr>
            <w:tcW w:w="58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10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 xml:space="preserve">Проверка исправности электроустановок, </w:t>
            </w:r>
            <w:proofErr w:type="spellStart"/>
            <w:r w:rsidRPr="00066E36">
              <w:rPr>
                <w:rFonts w:eastAsia="Calibri"/>
              </w:rPr>
              <w:t>электровыключателей</w:t>
            </w:r>
            <w:proofErr w:type="spellEnd"/>
            <w:r w:rsidRPr="00066E36">
              <w:rPr>
                <w:rFonts w:eastAsia="Calibri"/>
              </w:rPr>
              <w:t>, наличия в электрощитах стандартных предохранителей и отсутствия оголенных проводов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В течение года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Директор, рабочий по обслуживанию здания</w:t>
            </w:r>
          </w:p>
        </w:tc>
      </w:tr>
      <w:tr w:rsidR="00066E36" w:rsidRPr="00066E36" w:rsidTr="00F2635D">
        <w:trPr>
          <w:trHeight w:val="165"/>
        </w:trPr>
        <w:tc>
          <w:tcPr>
            <w:tcW w:w="58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11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Обеспечение соблюдения правил пожарной безопасности при проведении спортивно-массовых мероприятий, установка во время их проведения обязательного дежурства работников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В течение года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Зам. Директора,  тренеры-преподаватели</w:t>
            </w:r>
          </w:p>
        </w:tc>
      </w:tr>
      <w:tr w:rsidR="00066E36" w:rsidRPr="00066E36" w:rsidTr="00F2635D">
        <w:trPr>
          <w:trHeight w:val="255"/>
        </w:trPr>
        <w:tc>
          <w:tcPr>
            <w:tcW w:w="58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lastRenderedPageBreak/>
              <w:t>12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Систематическая очистка прилегающей к школе территории от мусора, недопущение его сжигания на прилегающей территории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Постоянно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66E36" w:rsidRPr="00066E36" w:rsidRDefault="00066E36" w:rsidP="00F2635D">
            <w:pPr>
              <w:pStyle w:val="a4"/>
              <w:rPr>
                <w:rFonts w:eastAsia="Calibri"/>
              </w:rPr>
            </w:pPr>
            <w:r w:rsidRPr="00066E36">
              <w:rPr>
                <w:rFonts w:eastAsia="Calibri"/>
              </w:rPr>
              <w:t>, рабочий по обслуживанию здания</w:t>
            </w:r>
          </w:p>
        </w:tc>
      </w:tr>
    </w:tbl>
    <w:p w:rsidR="00066E36" w:rsidRPr="00066E36" w:rsidRDefault="00066E36" w:rsidP="00066E36">
      <w:pPr>
        <w:rPr>
          <w:rFonts w:ascii="Times New Roman" w:hAnsi="Times New Roman" w:cs="Times New Roman"/>
          <w:sz w:val="24"/>
          <w:szCs w:val="24"/>
        </w:rPr>
      </w:pPr>
    </w:p>
    <w:p w:rsidR="00066E36" w:rsidRPr="00A96F93" w:rsidRDefault="00066E36" w:rsidP="00066E36">
      <w:pPr>
        <w:pStyle w:val="a4"/>
        <w:rPr>
          <w:rStyle w:val="a3"/>
          <w:b w:val="0"/>
        </w:rPr>
      </w:pPr>
      <w:r w:rsidRPr="00A96F93">
        <w:rPr>
          <w:rStyle w:val="a3"/>
          <w:b w:val="0"/>
        </w:rPr>
        <w:t xml:space="preserve">Заместитель директора </w:t>
      </w:r>
      <w:r>
        <w:rPr>
          <w:rStyle w:val="a3"/>
          <w:b w:val="0"/>
        </w:rPr>
        <w:t xml:space="preserve">                                                                                 </w:t>
      </w:r>
      <w:proofErr w:type="spellStart"/>
      <w:r>
        <w:rPr>
          <w:rStyle w:val="a3"/>
          <w:b w:val="0"/>
        </w:rPr>
        <w:t>И.В.Аймурзина</w:t>
      </w:r>
      <w:proofErr w:type="spellEnd"/>
    </w:p>
    <w:p w:rsidR="00066E36" w:rsidRDefault="00066E36" w:rsidP="00066E36"/>
    <w:p w:rsidR="00066E36" w:rsidRDefault="00066E36" w:rsidP="00066E36"/>
    <w:p w:rsidR="00066E36" w:rsidRDefault="00066E36" w:rsidP="00066E36"/>
    <w:p w:rsidR="00066E36" w:rsidRDefault="00066E36" w:rsidP="00066E3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066E36" w:rsidTr="00F2635D">
        <w:trPr>
          <w:trHeight w:val="1468"/>
          <w:jc w:val="center"/>
        </w:trPr>
        <w:tc>
          <w:tcPr>
            <w:tcW w:w="4643" w:type="dxa"/>
            <w:shd w:val="clear" w:color="auto" w:fill="FFFFFF"/>
          </w:tcPr>
          <w:p w:rsidR="00BF3715" w:rsidRDefault="00BF3715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36" w:rsidRPr="00BF3715" w:rsidRDefault="00066E36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на заседании </w:t>
            </w:r>
          </w:p>
          <w:p w:rsidR="00066E36" w:rsidRPr="00BF3715" w:rsidRDefault="00066E36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066E36" w:rsidRPr="00BF3715" w:rsidRDefault="00066E36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с.Мишкино</w:t>
            </w:r>
            <w:proofErr w:type="spellEnd"/>
          </w:p>
          <w:p w:rsidR="00066E36" w:rsidRPr="00BF3715" w:rsidRDefault="00066E36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№  _</w:t>
            </w:r>
            <w:proofErr w:type="gramEnd"/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__ от ______. 2018 </w:t>
            </w:r>
          </w:p>
          <w:p w:rsidR="00066E36" w:rsidRPr="00BF3715" w:rsidRDefault="00066E36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FFFFFF"/>
          </w:tcPr>
          <w:p w:rsidR="00BF3715" w:rsidRDefault="00BF3715" w:rsidP="00BF37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BF37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BF37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BF37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BF37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5" w:rsidRDefault="00BF3715" w:rsidP="00BF37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36" w:rsidRPr="00BF3715" w:rsidRDefault="00066E36" w:rsidP="00551F4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66E36" w:rsidRPr="00BF3715" w:rsidRDefault="00066E36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№_______ от ______.2018 </w:t>
            </w:r>
          </w:p>
          <w:p w:rsidR="00066E36" w:rsidRPr="00BF3715" w:rsidRDefault="00066E36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ДЮСШ </w:t>
            </w:r>
            <w:proofErr w:type="spellStart"/>
            <w:r w:rsidR="00BF3715">
              <w:rPr>
                <w:rFonts w:ascii="Times New Roman" w:hAnsi="Times New Roman" w:cs="Times New Roman"/>
                <w:sz w:val="24"/>
                <w:szCs w:val="24"/>
              </w:rPr>
              <w:t>с.Мишки</w:t>
            </w: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  <w:p w:rsidR="00066E36" w:rsidRPr="00BF3715" w:rsidRDefault="00066E36" w:rsidP="00BF371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Н.А.Зайнитдинов</w:t>
            </w:r>
            <w:proofErr w:type="spellEnd"/>
          </w:p>
        </w:tc>
      </w:tr>
    </w:tbl>
    <w:p w:rsidR="00066E36" w:rsidRPr="00BF3715" w:rsidRDefault="00066E36" w:rsidP="00066E36">
      <w:pPr>
        <w:pStyle w:val="a4"/>
        <w:jc w:val="center"/>
        <w:rPr>
          <w:rStyle w:val="a3"/>
        </w:rPr>
      </w:pPr>
      <w:r w:rsidRPr="00BF3715">
        <w:rPr>
          <w:rStyle w:val="a3"/>
        </w:rPr>
        <w:t>План мероприятий по противодействию коррупции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266"/>
        <w:gridCol w:w="1797"/>
        <w:gridCol w:w="1938"/>
      </w:tblGrid>
      <w:tr w:rsidR="00066E36" w:rsidRPr="00BF3715" w:rsidTr="00F2635D">
        <w:trPr>
          <w:trHeight w:val="810"/>
        </w:trPr>
        <w:tc>
          <w:tcPr>
            <w:tcW w:w="588" w:type="dxa"/>
            <w:shd w:val="clear" w:color="auto" w:fill="auto"/>
            <w:vAlign w:val="center"/>
          </w:tcPr>
          <w:p w:rsidR="00066E36" w:rsidRPr="00BF3715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  <w:r w:rsidRPr="00BF3715">
              <w:rPr>
                <w:rFonts w:eastAsia="Calibri"/>
                <w:b/>
              </w:rPr>
              <w:t>№ п/п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BF3715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  <w:r w:rsidRPr="00BF3715">
              <w:rPr>
                <w:rFonts w:eastAsia="Calibri"/>
                <w:b/>
              </w:rPr>
              <w:t>Мероприятия</w:t>
            </w:r>
          </w:p>
          <w:p w:rsidR="00066E36" w:rsidRPr="00BF3715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BF3715" w:rsidRDefault="00066E36" w:rsidP="00F2635D">
            <w:pPr>
              <w:pStyle w:val="a4"/>
              <w:rPr>
                <w:rFonts w:eastAsia="Calibri"/>
                <w:b/>
              </w:rPr>
            </w:pPr>
            <w:r w:rsidRPr="00BF3715">
              <w:rPr>
                <w:rFonts w:eastAsia="Calibri"/>
                <w:b/>
              </w:rPr>
              <w:t>Сроки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BF3715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  <w:r w:rsidRPr="00BF3715">
              <w:rPr>
                <w:rFonts w:eastAsia="Calibri"/>
                <w:b/>
              </w:rPr>
              <w:t>Ответственный</w:t>
            </w:r>
          </w:p>
          <w:p w:rsidR="00066E36" w:rsidRPr="00BF3715" w:rsidRDefault="00066E36" w:rsidP="00F2635D">
            <w:pPr>
              <w:pStyle w:val="a4"/>
              <w:jc w:val="center"/>
              <w:rPr>
                <w:rFonts w:eastAsia="Calibri"/>
                <w:b/>
              </w:rPr>
            </w:pPr>
          </w:p>
        </w:tc>
      </w:tr>
      <w:tr w:rsidR="00066E36" w:rsidRPr="00BF3715" w:rsidTr="00F2635D">
        <w:trPr>
          <w:trHeight w:val="330"/>
        </w:trPr>
        <w:tc>
          <w:tcPr>
            <w:tcW w:w="9589" w:type="dxa"/>
            <w:gridSpan w:val="4"/>
            <w:shd w:val="clear" w:color="auto" w:fill="auto"/>
            <w:vAlign w:val="center"/>
          </w:tcPr>
          <w:p w:rsidR="00066E36" w:rsidRPr="00BF3715" w:rsidRDefault="00066E36" w:rsidP="00F2635D">
            <w:pPr>
              <w:pStyle w:val="a4"/>
              <w:jc w:val="center"/>
              <w:rPr>
                <w:rFonts w:eastAsia="Calibri"/>
                <w:b/>
                <w:i/>
              </w:rPr>
            </w:pPr>
            <w:r w:rsidRPr="00BF3715">
              <w:rPr>
                <w:rStyle w:val="a5"/>
                <w:rFonts w:eastAsia="Calibri"/>
                <w:b/>
                <w:bCs/>
                <w:i w:val="0"/>
              </w:rPr>
              <w:t>Работа по совершенствованию управления в целях предупреждения коррупции</w:t>
            </w:r>
          </w:p>
        </w:tc>
      </w:tr>
      <w:tr w:rsidR="00066E36" w:rsidRPr="00BF3715" w:rsidTr="00F2635D">
        <w:tc>
          <w:tcPr>
            <w:tcW w:w="58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BF3715" w:rsidRDefault="00066E36" w:rsidP="00F26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по противодействию коррупции в МБУ ДО  ДЮСШ </w:t>
            </w:r>
            <w:proofErr w:type="spellStart"/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с.Мищкино</w:t>
            </w:r>
            <w:proofErr w:type="spellEnd"/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2018-2019 учебный  год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E36" w:rsidRPr="00BF3715" w:rsidTr="00F2635D">
        <w:tc>
          <w:tcPr>
            <w:tcW w:w="58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BF3715" w:rsidRDefault="00066E36" w:rsidP="00F26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  согласования ремонтных работ с комитетом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E36" w:rsidRPr="00BF3715" w:rsidTr="00F2635D">
        <w:tc>
          <w:tcPr>
            <w:tcW w:w="58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BF3715" w:rsidRDefault="00066E36" w:rsidP="00F26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при размещении заказов для муниципальных нужд законодательных и иных нормативных правовых актов Российской Федерации, регулирующих размещение заказов для муниципальных нужд, обеспечение защиты прав и законных интересов участников размещения заказов на поставку товаров, выполнение работ, оказание услуг для муниципальных нужд.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E36" w:rsidRPr="00BF3715" w:rsidTr="00F2635D">
        <w:tc>
          <w:tcPr>
            <w:tcW w:w="58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BF3715" w:rsidRDefault="00066E36" w:rsidP="00F26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  работы с обращениями граждан.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</w:p>
        </w:tc>
      </w:tr>
      <w:tr w:rsidR="00066E36" w:rsidRPr="00BF3715" w:rsidTr="00F2635D">
        <w:trPr>
          <w:trHeight w:val="645"/>
        </w:trPr>
        <w:tc>
          <w:tcPr>
            <w:tcW w:w="58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BF3715" w:rsidRDefault="00066E36" w:rsidP="00F26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доступа населения к информации о деятельности учреждения </w:t>
            </w:r>
          </w:p>
          <w:p w:rsidR="00066E36" w:rsidRPr="00BF3715" w:rsidRDefault="00066E36" w:rsidP="00F26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E36" w:rsidRPr="00BF3715" w:rsidTr="00F2635D">
        <w:trPr>
          <w:trHeight w:val="180"/>
        </w:trPr>
        <w:tc>
          <w:tcPr>
            <w:tcW w:w="58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BF3715" w:rsidRDefault="00066E36" w:rsidP="00F26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сведений о доходах, об имуществе и обязательствах имущественного характера руководителем школы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E36" w:rsidRPr="00BF3715" w:rsidTr="00F2635D">
        <w:tc>
          <w:tcPr>
            <w:tcW w:w="9589" w:type="dxa"/>
            <w:gridSpan w:val="4"/>
            <w:shd w:val="clear" w:color="auto" w:fill="auto"/>
            <w:vAlign w:val="center"/>
          </w:tcPr>
          <w:p w:rsidR="00066E36" w:rsidRPr="00BF3715" w:rsidRDefault="00066E36" w:rsidP="00F2635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3715">
              <w:rPr>
                <w:rStyle w:val="a5"/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Работа по совершенствованию управления в целях предупреждения коррупции</w:t>
            </w:r>
          </w:p>
        </w:tc>
      </w:tr>
      <w:tr w:rsidR="00066E36" w:rsidRPr="00BF3715" w:rsidTr="00F2635D">
        <w:trPr>
          <w:trHeight w:val="1080"/>
        </w:trPr>
        <w:tc>
          <w:tcPr>
            <w:tcW w:w="58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BF3715" w:rsidRDefault="00066E36" w:rsidP="00F2635D">
            <w:pPr>
              <w:pStyle w:val="a4"/>
              <w:jc w:val="both"/>
              <w:rPr>
                <w:rFonts w:eastAsia="Calibri"/>
              </w:rPr>
            </w:pPr>
            <w:r w:rsidRPr="00BF3715">
              <w:rPr>
                <w:rFonts w:eastAsia="Calibri"/>
              </w:rPr>
              <w:t>Прием, перевод, отчисление и выпуск обучающихся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зам. директора </w:t>
            </w:r>
          </w:p>
        </w:tc>
      </w:tr>
      <w:tr w:rsidR="00066E36" w:rsidRPr="00BF3715" w:rsidTr="00F2635D">
        <w:trPr>
          <w:trHeight w:val="285"/>
        </w:trPr>
        <w:tc>
          <w:tcPr>
            <w:tcW w:w="58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гражданами и организациями</w:t>
            </w:r>
          </w:p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графика и организация  личного приёма граждан администрацией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066E36" w:rsidRPr="00BF3715" w:rsidTr="00F2635D">
        <w:tc>
          <w:tcPr>
            <w:tcW w:w="588" w:type="dxa"/>
            <w:shd w:val="clear" w:color="auto" w:fill="auto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BF3715" w:rsidRDefault="00066E36" w:rsidP="00F2635D">
            <w:pPr>
              <w:pStyle w:val="a4"/>
              <w:jc w:val="both"/>
              <w:rPr>
                <w:rFonts w:eastAsia="Calibri"/>
              </w:rPr>
            </w:pPr>
            <w:r w:rsidRPr="00BF3715">
              <w:rPr>
                <w:rFonts w:eastAsia="Calibri"/>
              </w:rPr>
              <w:t>Проведение аттестационных процедур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зам. директора </w:t>
            </w:r>
          </w:p>
        </w:tc>
      </w:tr>
      <w:tr w:rsidR="00066E36" w:rsidRPr="00BF3715" w:rsidTr="00F2635D">
        <w:trPr>
          <w:trHeight w:val="1050"/>
        </w:trPr>
        <w:tc>
          <w:tcPr>
            <w:tcW w:w="58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BF3715" w:rsidRDefault="00066E36" w:rsidP="00F2635D">
            <w:pPr>
              <w:pStyle w:val="a4"/>
              <w:jc w:val="both"/>
              <w:rPr>
                <w:rFonts w:eastAsia="Calibri"/>
              </w:rPr>
            </w:pPr>
            <w:r w:rsidRPr="00BF3715">
              <w:rPr>
                <w:rFonts w:eastAsia="Calibri"/>
              </w:rPr>
              <w:t>Формирование обратной связи с гражданами и организациями, размещение на сайте учреждения сведений об учреждении, времени  и месте приема граждан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066E36" w:rsidRPr="00BF3715" w:rsidTr="00F2635D">
        <w:trPr>
          <w:trHeight w:val="165"/>
        </w:trPr>
        <w:tc>
          <w:tcPr>
            <w:tcW w:w="58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066E36" w:rsidRPr="00BF3715" w:rsidRDefault="00066E36" w:rsidP="00F2635D">
            <w:pPr>
              <w:pStyle w:val="a4"/>
              <w:jc w:val="both"/>
              <w:rPr>
                <w:rFonts w:eastAsia="Calibri"/>
              </w:rPr>
            </w:pPr>
            <w:r w:rsidRPr="00BF3715">
              <w:rPr>
                <w:rFonts w:eastAsia="Calibri"/>
              </w:rPr>
              <w:t>Установление персональной ответственности за соблюдение законодательства при размещении заказов для муниципальных нужд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66E36" w:rsidRPr="00BF3715" w:rsidRDefault="00066E36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6E36" w:rsidRPr="00BF3715" w:rsidRDefault="00066E36" w:rsidP="00066E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266"/>
        <w:gridCol w:w="1797"/>
        <w:gridCol w:w="1938"/>
      </w:tblGrid>
      <w:tr w:rsidR="00BF3715" w:rsidRPr="00BF3715" w:rsidTr="00F2635D">
        <w:trPr>
          <w:trHeight w:val="690"/>
        </w:trPr>
        <w:tc>
          <w:tcPr>
            <w:tcW w:w="588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BF3715" w:rsidRPr="00BF3715" w:rsidRDefault="00BF3715" w:rsidP="00F2635D">
            <w:pPr>
              <w:pStyle w:val="a4"/>
              <w:jc w:val="both"/>
              <w:rPr>
                <w:rFonts w:eastAsia="Calibri"/>
              </w:rPr>
            </w:pPr>
            <w:r w:rsidRPr="00BF3715">
              <w:rPr>
                <w:rFonts w:eastAsia="Calibri"/>
              </w:rPr>
              <w:t>Совершенствование механизмов приема и расстановки кадров с целью отбора наиболее квалифицированных специалистов, проверка сведений, предоставляемых гражданами, претендующими на замещение вакантных должностей в учреждении (наличие педагогического образования, справка об отсутствии (наличии) судимости)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715" w:rsidRPr="00BF3715" w:rsidTr="00F2635D">
        <w:trPr>
          <w:trHeight w:val="225"/>
        </w:trPr>
        <w:tc>
          <w:tcPr>
            <w:tcW w:w="588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BF3715" w:rsidRPr="00BF3715" w:rsidRDefault="00BF3715" w:rsidP="00F2635D">
            <w:pPr>
              <w:pStyle w:val="a4"/>
              <w:jc w:val="both"/>
              <w:rPr>
                <w:rFonts w:eastAsia="Calibri"/>
              </w:rPr>
            </w:pPr>
            <w:r w:rsidRPr="00BF3715">
              <w:rPr>
                <w:rFonts w:eastAsia="Calibri"/>
              </w:rPr>
              <w:t>Меры по контролю за адекватностью материальных стимулов в зависимости от объекта результатов работы при решении вопросов об установлении персональных надбавок и премировании работников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715" w:rsidRPr="00BF3715" w:rsidTr="00F2635D">
        <w:trPr>
          <w:trHeight w:val="300"/>
        </w:trPr>
        <w:tc>
          <w:tcPr>
            <w:tcW w:w="9589" w:type="dxa"/>
            <w:gridSpan w:val="4"/>
            <w:shd w:val="clear" w:color="auto" w:fill="auto"/>
            <w:vAlign w:val="center"/>
          </w:tcPr>
          <w:p w:rsidR="00BF3715" w:rsidRPr="00BF3715" w:rsidRDefault="00BF3715" w:rsidP="00F2635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3715">
              <w:rPr>
                <w:rStyle w:val="a5"/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Антикоррупционное образование</w:t>
            </w:r>
          </w:p>
        </w:tc>
      </w:tr>
      <w:tr w:rsidR="00BF3715" w:rsidRPr="00BF3715" w:rsidTr="00F2635D">
        <w:trPr>
          <w:trHeight w:val="1890"/>
        </w:trPr>
        <w:tc>
          <w:tcPr>
            <w:tcW w:w="588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BF3715" w:rsidRPr="00BF3715" w:rsidRDefault="00BF3715" w:rsidP="00F26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9 декабря, в день Международного дня борьбы с коррупцией, различных мероприятий:</w:t>
            </w:r>
          </w:p>
          <w:p w:rsidR="00BF3715" w:rsidRPr="00BF3715" w:rsidRDefault="00BF3715" w:rsidP="00F26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- оформление стенда,</w:t>
            </w:r>
          </w:p>
          <w:p w:rsidR="00BF3715" w:rsidRPr="00BF3715" w:rsidRDefault="00BF3715" w:rsidP="00F26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 - проведение бесед «Защита законных интересов несовершеннолетних от угроз, связанных с коррупцией»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BF3715" w:rsidRPr="00BF3715" w:rsidTr="00F2635D">
        <w:trPr>
          <w:trHeight w:val="1905"/>
        </w:trPr>
        <w:tc>
          <w:tcPr>
            <w:tcW w:w="588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BF3715" w:rsidRPr="00BF3715" w:rsidRDefault="00BF3715" w:rsidP="00F26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до сведения сотрудников положений действующего законодательства о противодействии коррупции, в том числе об уголовной ответственности за преступления, связанные с взяткой, и мерах административной ответственности за незаконное вознаграждение от имени юридического или физического лица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715" w:rsidRPr="00BF3715" w:rsidTr="00F2635D">
        <w:trPr>
          <w:trHeight w:val="240"/>
        </w:trPr>
        <w:tc>
          <w:tcPr>
            <w:tcW w:w="9589" w:type="dxa"/>
            <w:gridSpan w:val="4"/>
            <w:shd w:val="clear" w:color="auto" w:fill="auto"/>
            <w:vAlign w:val="center"/>
          </w:tcPr>
          <w:p w:rsidR="00BF3715" w:rsidRPr="00BF3715" w:rsidRDefault="00BF3715" w:rsidP="00F2635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3715">
              <w:rPr>
                <w:rStyle w:val="a5"/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Антикоррупционный мониторинг</w:t>
            </w:r>
          </w:p>
        </w:tc>
      </w:tr>
      <w:tr w:rsidR="00BF3715" w:rsidRPr="00BF3715" w:rsidTr="00F2635D">
        <w:trPr>
          <w:trHeight w:val="645"/>
        </w:trPr>
        <w:tc>
          <w:tcPr>
            <w:tcW w:w="588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BF3715" w:rsidRPr="00BF3715" w:rsidRDefault="00BF3715" w:rsidP="00F2635D">
            <w:pPr>
              <w:pStyle w:val="a4"/>
              <w:jc w:val="both"/>
              <w:rPr>
                <w:rFonts w:eastAsia="Calibri"/>
              </w:rPr>
            </w:pPr>
            <w:r w:rsidRPr="00BF3715">
              <w:rPr>
                <w:rFonts w:eastAsia="Calibri"/>
              </w:rPr>
              <w:t>Мониторинг процесса комплектования групп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715" w:rsidRPr="00BF3715" w:rsidTr="00F2635D">
        <w:trPr>
          <w:trHeight w:val="975"/>
        </w:trPr>
        <w:tc>
          <w:tcPr>
            <w:tcW w:w="588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общих собраниях работников, педагогических и тренерских советах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F3715" w:rsidRPr="00BF3715" w:rsidTr="00F2635D">
        <w:trPr>
          <w:trHeight w:val="390"/>
        </w:trPr>
        <w:tc>
          <w:tcPr>
            <w:tcW w:w="588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по   соблюдению  требований, установленных Федеральным законом от 18.01.2011 № 223-ФЗ «О закупках   товаров, работ, услуг  отдельными видами юридических ли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F3715" w:rsidRPr="00BF3715" w:rsidTr="00F2635D">
        <w:trPr>
          <w:trHeight w:val="405"/>
        </w:trPr>
        <w:tc>
          <w:tcPr>
            <w:tcW w:w="588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BF3715" w:rsidRPr="00BF3715" w:rsidRDefault="00BF3715" w:rsidP="00F2635D">
            <w:pPr>
              <w:pStyle w:val="a4"/>
              <w:jc w:val="both"/>
              <w:rPr>
                <w:rFonts w:eastAsia="Calibri"/>
              </w:rPr>
            </w:pPr>
            <w:r w:rsidRPr="00BF3715">
              <w:rPr>
                <w:rFonts w:eastAsia="Calibri"/>
              </w:rPr>
              <w:t>Подготовка информации о реализации Плана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3715" w:rsidRPr="00BF3715" w:rsidRDefault="00BF3715" w:rsidP="00F26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BF3715" w:rsidRPr="00BF3715" w:rsidRDefault="00BF3715" w:rsidP="00BF3715">
      <w:pPr>
        <w:rPr>
          <w:rFonts w:ascii="Times New Roman" w:hAnsi="Times New Roman" w:cs="Times New Roman"/>
          <w:sz w:val="24"/>
          <w:szCs w:val="24"/>
        </w:rPr>
      </w:pPr>
    </w:p>
    <w:p w:rsidR="00BF3715" w:rsidRPr="00BF3715" w:rsidRDefault="00BF3715" w:rsidP="00BF3715">
      <w:pPr>
        <w:jc w:val="both"/>
        <w:rPr>
          <w:rFonts w:ascii="Times New Roman" w:hAnsi="Times New Roman" w:cs="Times New Roman"/>
          <w:sz w:val="24"/>
          <w:szCs w:val="24"/>
        </w:rPr>
      </w:pPr>
      <w:r w:rsidRPr="00BF3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F3715" w:rsidRPr="00551F46" w:rsidRDefault="00BF3715" w:rsidP="00BF371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F371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Заместитель директора                                                                   </w:t>
      </w:r>
      <w:r w:rsidR="00551F4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proofErr w:type="spellStart"/>
      <w:r w:rsidR="00551F46">
        <w:rPr>
          <w:rStyle w:val="a3"/>
          <w:rFonts w:ascii="Times New Roman" w:hAnsi="Times New Roman" w:cs="Times New Roman"/>
          <w:b w:val="0"/>
          <w:sz w:val="24"/>
          <w:szCs w:val="24"/>
        </w:rPr>
        <w:t>И.В.Аймурзина</w:t>
      </w:r>
      <w:proofErr w:type="spellEnd"/>
    </w:p>
    <w:p w:rsidR="00BF3715" w:rsidRDefault="00BF3715" w:rsidP="00BF3715">
      <w:pPr>
        <w:jc w:val="both"/>
        <w:rPr>
          <w:rStyle w:val="a3"/>
          <w:b w:val="0"/>
        </w:rPr>
      </w:pPr>
    </w:p>
    <w:p w:rsidR="00BF3715" w:rsidRDefault="00BF3715" w:rsidP="00BF3715">
      <w:pPr>
        <w:jc w:val="both"/>
        <w:rPr>
          <w:rStyle w:val="a3"/>
          <w:b w:val="0"/>
        </w:rPr>
      </w:pPr>
    </w:p>
    <w:p w:rsidR="00BF3715" w:rsidRDefault="00BF3715" w:rsidP="00BF3715">
      <w:pPr>
        <w:jc w:val="both"/>
        <w:rPr>
          <w:rStyle w:val="a3"/>
          <w:b w:val="0"/>
        </w:rPr>
      </w:pPr>
    </w:p>
    <w:p w:rsidR="00BF3715" w:rsidRDefault="00BF3715" w:rsidP="00BF3715">
      <w:pPr>
        <w:jc w:val="both"/>
        <w:rPr>
          <w:rStyle w:val="a3"/>
          <w:b w:val="0"/>
        </w:rPr>
      </w:pPr>
    </w:p>
    <w:p w:rsidR="00BF3715" w:rsidRDefault="00BF3715" w:rsidP="00BF3715">
      <w:pPr>
        <w:jc w:val="both"/>
        <w:rPr>
          <w:rStyle w:val="a3"/>
          <w:b w:val="0"/>
        </w:rPr>
      </w:pPr>
    </w:p>
    <w:p w:rsidR="00BF3715" w:rsidRDefault="00BF3715" w:rsidP="00BF3715">
      <w:pPr>
        <w:jc w:val="both"/>
        <w:rPr>
          <w:rStyle w:val="a3"/>
          <w:b w:val="0"/>
        </w:rPr>
      </w:pPr>
    </w:p>
    <w:p w:rsidR="00BF3715" w:rsidRDefault="00BF3715" w:rsidP="00BF3715">
      <w:pPr>
        <w:jc w:val="both"/>
        <w:rPr>
          <w:rStyle w:val="a3"/>
          <w:b w:val="0"/>
        </w:rPr>
      </w:pPr>
    </w:p>
    <w:p w:rsidR="00BF3715" w:rsidRDefault="00BF3715" w:rsidP="00BF3715">
      <w:pPr>
        <w:jc w:val="both"/>
        <w:rPr>
          <w:rStyle w:val="a3"/>
          <w:b w:val="0"/>
        </w:rPr>
      </w:pPr>
    </w:p>
    <w:p w:rsidR="00BF3715" w:rsidRDefault="00BF3715" w:rsidP="00BF3715">
      <w:pPr>
        <w:jc w:val="both"/>
        <w:rPr>
          <w:rStyle w:val="a3"/>
          <w:b w:val="0"/>
        </w:rPr>
      </w:pPr>
    </w:p>
    <w:p w:rsidR="00BF3715" w:rsidRDefault="00BF3715" w:rsidP="00BF3715">
      <w:pPr>
        <w:jc w:val="both"/>
        <w:rPr>
          <w:rStyle w:val="a3"/>
          <w:b w:val="0"/>
        </w:rPr>
      </w:pPr>
    </w:p>
    <w:p w:rsidR="00BF3715" w:rsidRDefault="00BF3715" w:rsidP="00BF3715">
      <w:pPr>
        <w:jc w:val="both"/>
        <w:rPr>
          <w:rStyle w:val="a3"/>
          <w:b w:val="0"/>
        </w:rPr>
      </w:pPr>
    </w:p>
    <w:p w:rsidR="00BF3715" w:rsidRDefault="00BF3715" w:rsidP="00BF3715">
      <w:pPr>
        <w:jc w:val="both"/>
        <w:rPr>
          <w:rStyle w:val="a3"/>
          <w:b w:val="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BF3715" w:rsidRPr="00BF3715" w:rsidTr="00F2635D">
        <w:trPr>
          <w:trHeight w:val="1468"/>
          <w:jc w:val="center"/>
        </w:trPr>
        <w:tc>
          <w:tcPr>
            <w:tcW w:w="4643" w:type="dxa"/>
            <w:shd w:val="clear" w:color="auto" w:fill="FFFFFF"/>
          </w:tcPr>
          <w:p w:rsidR="00BF3715" w:rsidRPr="00BF3715" w:rsidRDefault="00BF3715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на заседании </w:t>
            </w:r>
          </w:p>
          <w:p w:rsidR="00BF3715" w:rsidRPr="00BF3715" w:rsidRDefault="00BF3715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BF3715" w:rsidRPr="00BF3715" w:rsidRDefault="00BF3715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с.Мишкино</w:t>
            </w:r>
            <w:proofErr w:type="spellEnd"/>
          </w:p>
          <w:p w:rsidR="00BF3715" w:rsidRDefault="00BF3715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№  _</w:t>
            </w:r>
            <w:proofErr w:type="gramEnd"/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51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551F46" w:rsidRPr="00BF3715" w:rsidRDefault="00551F46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08»  09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BF3715" w:rsidRPr="00BF3715" w:rsidRDefault="00BF3715" w:rsidP="00BF371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FFFFFF"/>
          </w:tcPr>
          <w:p w:rsidR="00BF3715" w:rsidRPr="00BF3715" w:rsidRDefault="00BF3715" w:rsidP="00551F4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551F46" w:rsidRDefault="00BF3715" w:rsidP="00551F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gramStart"/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№  _</w:t>
            </w:r>
            <w:proofErr w:type="gramEnd"/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51F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</w:p>
          <w:p w:rsidR="00551F46" w:rsidRPr="00BF3715" w:rsidRDefault="00BF3715" w:rsidP="00551F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="00551F46">
              <w:rPr>
                <w:rFonts w:ascii="Times New Roman" w:hAnsi="Times New Roman" w:cs="Times New Roman"/>
                <w:sz w:val="24"/>
                <w:szCs w:val="24"/>
              </w:rPr>
              <w:t>« 03</w:t>
            </w:r>
            <w:proofErr w:type="gramEnd"/>
            <w:r w:rsidR="00551F46">
              <w:rPr>
                <w:rFonts w:ascii="Times New Roman" w:hAnsi="Times New Roman" w:cs="Times New Roman"/>
                <w:sz w:val="24"/>
                <w:szCs w:val="24"/>
              </w:rPr>
              <w:t>»  09 2018г.</w:t>
            </w:r>
          </w:p>
          <w:p w:rsidR="00BF3715" w:rsidRPr="00BF3715" w:rsidRDefault="00BF3715" w:rsidP="00551F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ДЮСШ </w:t>
            </w:r>
            <w:proofErr w:type="spellStart"/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с.Мишкино</w:t>
            </w:r>
            <w:proofErr w:type="spellEnd"/>
          </w:p>
          <w:p w:rsidR="00BF3715" w:rsidRPr="00BF3715" w:rsidRDefault="00BF3715" w:rsidP="00551F4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Н.А.Зайнитдинов</w:t>
            </w:r>
            <w:bookmarkStart w:id="0" w:name="_GoBack"/>
            <w:bookmarkEnd w:id="0"/>
            <w:proofErr w:type="spellEnd"/>
          </w:p>
        </w:tc>
      </w:tr>
    </w:tbl>
    <w:p w:rsidR="00BF3715" w:rsidRDefault="00BF3715" w:rsidP="00BF3715">
      <w:pPr>
        <w:jc w:val="both"/>
        <w:rPr>
          <w:sz w:val="20"/>
          <w:szCs w:val="20"/>
        </w:rPr>
      </w:pPr>
    </w:p>
    <w:p w:rsidR="00BF3715" w:rsidRDefault="00BF3715" w:rsidP="00BF3715"/>
    <w:p w:rsidR="00BF3715" w:rsidRDefault="00BF3715" w:rsidP="00BF3715"/>
    <w:p w:rsidR="00BF3715" w:rsidRPr="00BF3715" w:rsidRDefault="00BF3715" w:rsidP="00BF3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715">
        <w:rPr>
          <w:rFonts w:ascii="Times New Roman" w:hAnsi="Times New Roman" w:cs="Times New Roman"/>
          <w:b/>
          <w:sz w:val="24"/>
          <w:szCs w:val="24"/>
        </w:rPr>
        <w:t>ПЛАН РЕКЛАМНО-ИНФОРМАЦИОННОГО ОБЕСПЕЧЕНИЯ ДЕЯТЕЛЬНОСТИ ШКОЛЫ</w:t>
      </w:r>
    </w:p>
    <w:tbl>
      <w:tblPr>
        <w:tblW w:w="100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984"/>
        <w:gridCol w:w="2693"/>
      </w:tblGrid>
      <w:tr w:rsidR="00BF3715" w:rsidRPr="00BF3715" w:rsidTr="00F2635D">
        <w:trPr>
          <w:trHeight w:val="29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15" w:rsidRPr="00BF3715" w:rsidRDefault="00BF3715" w:rsidP="00F2635D">
            <w:pPr>
              <w:ind w:left="852" w:hanging="14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15" w:rsidRPr="00BF3715" w:rsidRDefault="00BF3715" w:rsidP="00F2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15" w:rsidRPr="00BF3715" w:rsidRDefault="00BF3715" w:rsidP="00F2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F3715" w:rsidRPr="00BF3715" w:rsidTr="00F263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15" w:rsidRPr="00BF3715" w:rsidRDefault="00BF3715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   Работа с сайтом учреждения (пополнение    информацией, создание новых рубрик)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15" w:rsidRPr="00BF3715" w:rsidRDefault="00BF3715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15" w:rsidRPr="00BF3715" w:rsidRDefault="00BF3715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F3715" w:rsidRPr="00BF3715" w:rsidTr="00F263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15" w:rsidRPr="00BF3715" w:rsidRDefault="00BF3715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результатов районных и выездных соревнований в СМИ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15" w:rsidRPr="00BF3715" w:rsidRDefault="00BF3715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15" w:rsidRPr="00BF3715" w:rsidRDefault="00BF3715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F3715" w:rsidRPr="00BF3715" w:rsidTr="00F263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15" w:rsidRPr="00BF3715" w:rsidRDefault="00BF3715" w:rsidP="00F2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стендов, методических уголков в учреждениях (в </w:t>
            </w:r>
            <w:proofErr w:type="spellStart"/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. по охране труда), их обновление, изготовление печатной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15" w:rsidRPr="00BF3715" w:rsidRDefault="00BF3715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15" w:rsidRPr="00BF3715" w:rsidRDefault="00BF3715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F3715" w:rsidRPr="00BF3715" w:rsidTr="00F2635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15" w:rsidRPr="00BF3715" w:rsidRDefault="00BF3715" w:rsidP="00F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15" w:rsidRPr="00BF3715" w:rsidRDefault="00BF3715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15" w:rsidRPr="00BF3715" w:rsidRDefault="00BF3715" w:rsidP="00F2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715" w:rsidRDefault="00BF3715" w:rsidP="00BF3715">
      <w:pPr>
        <w:pStyle w:val="a7"/>
      </w:pPr>
    </w:p>
    <w:p w:rsidR="00BF3715" w:rsidRPr="005B1364" w:rsidRDefault="00BF3715" w:rsidP="00BF3715"/>
    <w:p w:rsidR="00BF3715" w:rsidRDefault="00BF3715" w:rsidP="00BF3715"/>
    <w:p w:rsidR="00BF3715" w:rsidRPr="00BF3715" w:rsidRDefault="00BF3715" w:rsidP="00BF3715">
      <w:pPr>
        <w:jc w:val="both"/>
        <w:rPr>
          <w:rFonts w:ascii="Times New Roman" w:hAnsi="Times New Roman" w:cs="Times New Roman"/>
          <w:sz w:val="24"/>
          <w:szCs w:val="24"/>
        </w:rPr>
      </w:pPr>
      <w:r w:rsidRPr="00BF3715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                                                                  </w:t>
      </w:r>
      <w:proofErr w:type="spellStart"/>
      <w:r w:rsidRPr="00BF3715">
        <w:rPr>
          <w:rFonts w:ascii="Times New Roman" w:hAnsi="Times New Roman" w:cs="Times New Roman"/>
          <w:sz w:val="24"/>
          <w:szCs w:val="24"/>
        </w:rPr>
        <w:t>И.В.Аймурзина</w:t>
      </w:r>
      <w:proofErr w:type="spellEnd"/>
    </w:p>
    <w:p w:rsidR="00066E36" w:rsidRDefault="00066E36" w:rsidP="00066E36"/>
    <w:p w:rsidR="00054723" w:rsidRDefault="00054723" w:rsidP="00054723">
      <w:pPr>
        <w:ind w:left="360"/>
        <w:rPr>
          <w:b/>
        </w:rPr>
      </w:pPr>
    </w:p>
    <w:p w:rsidR="00054723" w:rsidRDefault="00054723"/>
    <w:sectPr w:rsidR="0005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6B"/>
    <w:rsid w:val="00054723"/>
    <w:rsid w:val="00066E36"/>
    <w:rsid w:val="00551F46"/>
    <w:rsid w:val="00BA3481"/>
    <w:rsid w:val="00BF3715"/>
    <w:rsid w:val="00E2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A80C"/>
  <w15:chartTrackingRefBased/>
  <w15:docId w15:val="{011C4730-360A-45D9-A2AB-9C5DCA36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54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4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054723"/>
    <w:rPr>
      <w:b/>
      <w:bCs/>
    </w:rPr>
  </w:style>
  <w:style w:type="paragraph" w:styleId="a4">
    <w:name w:val="Normal (Web)"/>
    <w:basedOn w:val="a"/>
    <w:rsid w:val="0006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066E36"/>
    <w:rPr>
      <w:i/>
      <w:iCs/>
    </w:rPr>
  </w:style>
  <w:style w:type="character" w:customStyle="1" w:styleId="a6">
    <w:name w:val="Без интервала Знак"/>
    <w:link w:val="a7"/>
    <w:locked/>
    <w:rsid w:val="00BF3715"/>
    <w:rPr>
      <w:sz w:val="24"/>
      <w:szCs w:val="24"/>
    </w:rPr>
  </w:style>
  <w:style w:type="paragraph" w:styleId="a7">
    <w:name w:val="No Spacing"/>
    <w:link w:val="a6"/>
    <w:qFormat/>
    <w:rsid w:val="00BF371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2018-09-19T06:56:00Z</dcterms:created>
  <dcterms:modified xsi:type="dcterms:W3CDTF">2018-09-19T07:35:00Z</dcterms:modified>
</cp:coreProperties>
</file>